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A60D9" w14:textId="02630872" w:rsidR="00B52F4E" w:rsidRPr="004705D1" w:rsidRDefault="00B52F4E" w:rsidP="00436200">
      <w:pPr>
        <w:shd w:val="clear" w:color="auto" w:fill="FFE599" w:themeFill="accent4" w:themeFillTint="66"/>
        <w:jc w:val="center"/>
        <w:rPr>
          <w:rFonts w:ascii="Cambria" w:hAnsi="Cambria"/>
          <w:b/>
          <w:sz w:val="32"/>
          <w:lang w:val="sr-Latn-RS"/>
        </w:rPr>
      </w:pPr>
      <w:r w:rsidRPr="004705D1">
        <w:rPr>
          <w:rFonts w:ascii="Cambria" w:hAnsi="Cambria"/>
          <w:b/>
          <w:sz w:val="24"/>
        </w:rPr>
        <w:drawing>
          <wp:anchor distT="0" distB="0" distL="114300" distR="114300" simplePos="0" relativeHeight="251661312" behindDoc="1" locked="0" layoutInCell="1" allowOverlap="1" wp14:anchorId="2B27CE36" wp14:editId="311EB39A">
            <wp:simplePos x="0" y="0"/>
            <wp:positionH relativeFrom="margin">
              <wp:posOffset>-82061</wp:posOffset>
            </wp:positionH>
            <wp:positionV relativeFrom="paragraph">
              <wp:posOffset>181757</wp:posOffset>
            </wp:positionV>
            <wp:extent cx="6188710" cy="627380"/>
            <wp:effectExtent l="0" t="0" r="2540" b="1270"/>
            <wp:wrapTight wrapText="bothSides">
              <wp:wrapPolygon edited="1">
                <wp:start x="0" y="0"/>
                <wp:lineTo x="0" y="21207"/>
                <wp:lineTo x="0" y="13307"/>
                <wp:lineTo x="21600" y="12937"/>
                <wp:lineTo x="21542" y="21207"/>
                <wp:lineTo x="2154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мемо.png"/>
                    <pic:cNvPicPr/>
                  </pic:nvPicPr>
                  <pic:blipFill rotWithShape="1">
                    <a:blip r:embed="rId7" cstate="print">
                      <a:extLst>
                        <a:ext uri="{28A0092B-C50C-407E-A947-70E740481C1C}">
                          <a14:useLocalDpi xmlns:a14="http://schemas.microsoft.com/office/drawing/2010/main" val="0"/>
                        </a:ext>
                      </a:extLst>
                    </a:blip>
                    <a:srcRect b="40107"/>
                    <a:stretch/>
                  </pic:blipFill>
                  <pic:spPr bwMode="auto">
                    <a:xfrm>
                      <a:off x="0" y="0"/>
                      <a:ext cx="6188710" cy="6273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705D1">
        <w:rPr>
          <w:rFonts w:ascii="Cambria" w:hAnsi="Cambria"/>
          <w:b/>
          <w:sz w:val="32"/>
        </w:rPr>
        <w:t>УПИС</w:t>
      </w:r>
      <w:r w:rsidRPr="004705D1">
        <w:rPr>
          <w:rFonts w:ascii="Cambria" w:hAnsi="Cambria"/>
          <w:b/>
          <w:sz w:val="32"/>
          <w:lang w:val="sr-Latn-RS"/>
        </w:rPr>
        <w:t xml:space="preserve"> 202</w:t>
      </w:r>
      <w:r w:rsidR="001F455D">
        <w:rPr>
          <w:rFonts w:ascii="Cambria" w:hAnsi="Cambria"/>
          <w:b/>
          <w:sz w:val="32"/>
        </w:rPr>
        <w:t>6</w:t>
      </w:r>
      <w:r w:rsidRPr="004705D1">
        <w:rPr>
          <w:rFonts w:ascii="Cambria" w:hAnsi="Cambria"/>
          <w:b/>
          <w:sz w:val="32"/>
          <w:lang w:val="sr-Latn-RS"/>
        </w:rPr>
        <w:t>.</w:t>
      </w:r>
    </w:p>
    <w:p w14:paraId="55B2104A" w14:textId="7B090E19" w:rsidR="00B52F4E" w:rsidRPr="004705D1" w:rsidRDefault="00B52F4E" w:rsidP="00436200">
      <w:pPr>
        <w:shd w:val="clear" w:color="auto" w:fill="FFE599" w:themeFill="accent4" w:themeFillTint="66"/>
        <w:jc w:val="center"/>
        <w:rPr>
          <w:rFonts w:ascii="Cambria" w:hAnsi="Cambria"/>
          <w:b/>
          <w:sz w:val="32"/>
        </w:rPr>
      </w:pPr>
      <w:r>
        <w:rPr>
          <w:rFonts w:ascii="Cambria" w:hAnsi="Cambria"/>
          <w:b/>
          <w:sz w:val="32"/>
        </w:rPr>
        <w:t>МАСТЕР</w:t>
      </w:r>
      <w:r w:rsidRPr="004705D1">
        <w:rPr>
          <w:rFonts w:ascii="Cambria" w:hAnsi="Cambria"/>
          <w:b/>
          <w:sz w:val="32"/>
        </w:rPr>
        <w:t xml:space="preserve"> АКАДЕМСКЕ СТУДИЈЕ</w:t>
      </w:r>
      <w:r w:rsidRPr="004705D1">
        <w:rPr>
          <w:rFonts w:ascii="Cambria" w:hAnsi="Cambria"/>
          <w:b/>
          <w:sz w:val="32"/>
          <w:lang w:val="en-US"/>
        </w:rPr>
        <w:t xml:space="preserve"> – </w:t>
      </w:r>
      <w:r w:rsidR="00436200">
        <w:rPr>
          <w:rFonts w:ascii="Cambria" w:hAnsi="Cambria"/>
          <w:b/>
          <w:sz w:val="32"/>
        </w:rPr>
        <w:t>ДРУГИ</w:t>
      </w:r>
      <w:r w:rsidRPr="004705D1">
        <w:rPr>
          <w:rFonts w:ascii="Cambria" w:hAnsi="Cambria"/>
          <w:b/>
          <w:sz w:val="32"/>
        </w:rPr>
        <w:t xml:space="preserve"> УПИСНИ РОК</w:t>
      </w:r>
    </w:p>
    <w:p w14:paraId="52EBE892" w14:textId="77BAC44F" w:rsidR="00B52F4E" w:rsidRDefault="00B52F4E" w:rsidP="002248DF">
      <w:pPr>
        <w:spacing w:line="276" w:lineRule="auto"/>
        <w:jc w:val="both"/>
        <w:rPr>
          <w:rFonts w:ascii="Cambria" w:hAnsi="Cambria"/>
          <w:sz w:val="24"/>
        </w:rPr>
      </w:pPr>
      <w:r w:rsidRPr="00476522">
        <w:rPr>
          <w:rFonts w:ascii="Cambria" w:hAnsi="Cambria"/>
          <w:sz w:val="24"/>
        </w:rPr>
        <w:t xml:space="preserve">На основу одлуке Сената Универзитета у Београду, расписан је </w:t>
      </w:r>
      <w:r w:rsidRPr="002248DF">
        <w:rPr>
          <w:rFonts w:ascii="Cambria" w:hAnsi="Cambria"/>
          <w:b/>
          <w:sz w:val="24"/>
        </w:rPr>
        <w:t>Конкурс за упис на мастер академске студије Универзитета у Београду за школску 202</w:t>
      </w:r>
      <w:r w:rsidR="001F455D">
        <w:rPr>
          <w:rFonts w:ascii="Cambria" w:hAnsi="Cambria"/>
          <w:b/>
          <w:sz w:val="24"/>
        </w:rPr>
        <w:t>6</w:t>
      </w:r>
      <w:r w:rsidRPr="002248DF">
        <w:rPr>
          <w:rFonts w:ascii="Cambria" w:hAnsi="Cambria"/>
          <w:b/>
          <w:sz w:val="24"/>
        </w:rPr>
        <w:t>/2</w:t>
      </w:r>
      <w:r w:rsidR="001F455D">
        <w:rPr>
          <w:rFonts w:ascii="Cambria" w:hAnsi="Cambria"/>
          <w:b/>
          <w:sz w:val="24"/>
        </w:rPr>
        <w:t>7</w:t>
      </w:r>
      <w:r w:rsidRPr="002248DF">
        <w:rPr>
          <w:rFonts w:ascii="Cambria" w:hAnsi="Cambria"/>
          <w:b/>
          <w:sz w:val="24"/>
        </w:rPr>
        <w:t>. годину</w:t>
      </w:r>
      <w:r>
        <w:rPr>
          <w:rFonts w:ascii="Cambria" w:hAnsi="Cambria"/>
          <w:sz w:val="24"/>
        </w:rPr>
        <w:t>.</w:t>
      </w:r>
    </w:p>
    <w:p w14:paraId="3F4617DC" w14:textId="762D8420" w:rsidR="00B52F4E" w:rsidRPr="00476522" w:rsidRDefault="00B52F4E" w:rsidP="002248DF">
      <w:pPr>
        <w:spacing w:line="276" w:lineRule="auto"/>
        <w:jc w:val="both"/>
        <w:rPr>
          <w:rFonts w:ascii="Cambria" w:hAnsi="Cambria"/>
          <w:sz w:val="24"/>
        </w:rPr>
      </w:pPr>
      <w:r w:rsidRPr="00980184">
        <w:rPr>
          <w:rFonts w:ascii="Cambria" w:hAnsi="Cambria"/>
          <w:b/>
          <w:sz w:val="24"/>
        </w:rPr>
        <w:t>Опште одредбе Конкурса</w:t>
      </w:r>
      <w:r>
        <w:rPr>
          <w:rFonts w:ascii="Cambria" w:hAnsi="Cambria"/>
          <w:sz w:val="24"/>
        </w:rPr>
        <w:t xml:space="preserve">, које се тичу општих услова Конкурса, мерила за утврђивање редоследа кандидата и начина бодовања, </w:t>
      </w:r>
      <w:r w:rsidR="00980184">
        <w:rPr>
          <w:rFonts w:ascii="Cambria" w:hAnsi="Cambria"/>
          <w:sz w:val="24"/>
        </w:rPr>
        <w:t>рокова и начина подношења жалби, уписа страних студената, уписа држављана Републике Србије који су претходно образовање завршили у иностранству, уписа особа са инвалидитетом</w:t>
      </w:r>
      <w:r w:rsidR="00A857D1">
        <w:rPr>
          <w:rFonts w:ascii="Cambria" w:hAnsi="Cambria"/>
          <w:sz w:val="24"/>
          <w:lang w:val="sr-Latn-RS"/>
        </w:rPr>
        <w:t xml:space="preserve"> </w:t>
      </w:r>
      <w:r w:rsidR="00A857D1">
        <w:rPr>
          <w:rFonts w:ascii="Cambria" w:hAnsi="Cambria"/>
          <w:sz w:val="24"/>
        </w:rPr>
        <w:t>и припадника ромске националне мањине, као</w:t>
      </w:r>
      <w:r w:rsidR="00980184">
        <w:rPr>
          <w:rFonts w:ascii="Cambria" w:hAnsi="Cambria"/>
          <w:sz w:val="24"/>
        </w:rPr>
        <w:t xml:space="preserve"> и конкурсних рокова,</w:t>
      </w:r>
      <w:r w:rsidRPr="00476522">
        <w:rPr>
          <w:rFonts w:ascii="Cambria" w:hAnsi="Cambria"/>
          <w:sz w:val="24"/>
        </w:rPr>
        <w:t xml:space="preserve"> </w:t>
      </w:r>
      <w:r w:rsidRPr="00980184">
        <w:rPr>
          <w:rFonts w:ascii="Cambria" w:hAnsi="Cambria"/>
          <w:b/>
          <w:sz w:val="24"/>
        </w:rPr>
        <w:t xml:space="preserve">можете погледати на овом </w:t>
      </w:r>
      <w:hyperlink r:id="rId8" w:history="1">
        <w:r w:rsidRPr="007D6AB8">
          <w:rPr>
            <w:rStyle w:val="Hyperlink"/>
            <w:rFonts w:ascii="Cambria" w:hAnsi="Cambria"/>
            <w:b/>
          </w:rPr>
          <w:t>линку</w:t>
        </w:r>
      </w:hyperlink>
      <w:r w:rsidRPr="00476522">
        <w:rPr>
          <w:rFonts w:ascii="Cambria" w:hAnsi="Cambria"/>
          <w:sz w:val="24"/>
        </w:rPr>
        <w:t xml:space="preserve"> </w:t>
      </w:r>
    </w:p>
    <w:p w14:paraId="1FEC39A7" w14:textId="1D51213D" w:rsidR="00B00D2F" w:rsidRPr="00980184" w:rsidRDefault="00980184" w:rsidP="00436200">
      <w:pPr>
        <w:shd w:val="clear" w:color="auto" w:fill="FFE599" w:themeFill="accent4" w:themeFillTint="66"/>
        <w:rPr>
          <w:rFonts w:ascii="Cambria" w:hAnsi="Cambria"/>
          <w:b/>
          <w:sz w:val="24"/>
        </w:rPr>
      </w:pPr>
      <w:r w:rsidRPr="00980184">
        <w:rPr>
          <w:rFonts w:ascii="Cambria" w:hAnsi="Cambria"/>
          <w:b/>
          <w:sz w:val="24"/>
        </w:rPr>
        <w:t>СТУДИЈСКИ ПРОГРАМИ ЗА КОЈЕ СЕ РАСПИСУЈЕ КОНКУРС</w:t>
      </w:r>
    </w:p>
    <w:p w14:paraId="1C1C60F6" w14:textId="149055FC" w:rsidR="00980184" w:rsidRPr="00980184" w:rsidRDefault="00980184" w:rsidP="00980184">
      <w:pPr>
        <w:pStyle w:val="ListParagraph"/>
        <w:numPr>
          <w:ilvl w:val="0"/>
          <w:numId w:val="2"/>
        </w:numPr>
        <w:rPr>
          <w:rFonts w:ascii="Cambria" w:hAnsi="Cambria" w:cstheme="minorHAnsi"/>
          <w:b/>
          <w:sz w:val="24"/>
          <w:szCs w:val="24"/>
          <w:lang w:val="ru-RU"/>
        </w:rPr>
      </w:pPr>
      <w:r w:rsidRPr="00980184">
        <w:rPr>
          <w:rFonts w:ascii="Cambria" w:hAnsi="Cambria" w:cstheme="minorHAnsi"/>
          <w:b/>
          <w:sz w:val="24"/>
          <w:szCs w:val="24"/>
          <w:lang w:val="sr-Cyrl-CS"/>
        </w:rPr>
        <w:t>Дефектологија (60 ЕСПБ)</w:t>
      </w:r>
      <w:r w:rsidRPr="00980184">
        <w:rPr>
          <w:rFonts w:ascii="Cambria" w:hAnsi="Cambria" w:cstheme="minorHAnsi"/>
          <w:b/>
          <w:sz w:val="24"/>
          <w:szCs w:val="24"/>
          <w:lang w:val="sr-Cyrl-CS"/>
        </w:rPr>
        <w:tab/>
      </w:r>
      <w:r w:rsidRPr="00980184">
        <w:rPr>
          <w:rFonts w:ascii="Cambria" w:hAnsi="Cambria" w:cstheme="minorHAnsi"/>
          <w:b/>
          <w:sz w:val="24"/>
          <w:szCs w:val="24"/>
          <w:lang w:val="sr-Cyrl-CS"/>
        </w:rPr>
        <w:tab/>
      </w:r>
      <w:r w:rsidRPr="00980184">
        <w:rPr>
          <w:rFonts w:ascii="Cambria" w:hAnsi="Cambria" w:cstheme="minorHAnsi"/>
          <w:b/>
          <w:sz w:val="24"/>
          <w:szCs w:val="24"/>
          <w:lang w:val="sr-Cyrl-CS"/>
        </w:rPr>
        <w:tab/>
      </w:r>
      <w:r w:rsidRPr="00980184">
        <w:rPr>
          <w:rFonts w:ascii="Cambria" w:hAnsi="Cambria" w:cstheme="minorHAnsi"/>
          <w:b/>
          <w:sz w:val="24"/>
          <w:szCs w:val="24"/>
          <w:lang w:val="sr-Cyrl-CS"/>
        </w:rPr>
        <w:tab/>
      </w:r>
      <w:r w:rsidRPr="00980184">
        <w:rPr>
          <w:rFonts w:ascii="Cambria" w:hAnsi="Cambria" w:cstheme="minorHAnsi"/>
          <w:b/>
          <w:sz w:val="24"/>
          <w:szCs w:val="24"/>
          <w:lang w:val="sr-Cyrl-CS"/>
        </w:rPr>
        <w:tab/>
      </w:r>
      <w:r w:rsidRPr="00980184">
        <w:rPr>
          <w:rFonts w:ascii="Cambria" w:hAnsi="Cambria" w:cstheme="minorHAnsi"/>
          <w:b/>
          <w:sz w:val="24"/>
          <w:szCs w:val="24"/>
          <w:lang w:val="sr-Cyrl-CS"/>
        </w:rPr>
        <w:tab/>
      </w:r>
      <w:r w:rsidRPr="00980184">
        <w:rPr>
          <w:rFonts w:ascii="Cambria" w:hAnsi="Cambria" w:cstheme="minorHAnsi"/>
          <w:b/>
          <w:sz w:val="24"/>
          <w:szCs w:val="24"/>
          <w:lang w:val="sr-Cyrl-CS"/>
        </w:rPr>
        <w:tab/>
      </w:r>
      <w:r w:rsidRPr="00980184">
        <w:rPr>
          <w:rFonts w:ascii="Cambria" w:hAnsi="Cambria" w:cstheme="minorHAnsi"/>
          <w:b/>
          <w:sz w:val="24"/>
          <w:szCs w:val="24"/>
          <w:lang w:val="sr-Cyrl-CS"/>
        </w:rPr>
        <w:tab/>
      </w:r>
    </w:p>
    <w:p w14:paraId="07C079FD" w14:textId="29F040B5" w:rsidR="00980184" w:rsidRPr="00980184" w:rsidRDefault="00980184" w:rsidP="00980184">
      <w:pPr>
        <w:pStyle w:val="ListParagraph"/>
        <w:numPr>
          <w:ilvl w:val="0"/>
          <w:numId w:val="2"/>
        </w:numPr>
        <w:rPr>
          <w:rFonts w:ascii="Cambria" w:hAnsi="Cambria" w:cstheme="minorHAnsi"/>
          <w:b/>
          <w:sz w:val="24"/>
          <w:szCs w:val="24"/>
          <w:lang w:val="sr-Latn-CS"/>
        </w:rPr>
      </w:pPr>
      <w:r w:rsidRPr="00980184">
        <w:rPr>
          <w:rFonts w:ascii="Cambria" w:hAnsi="Cambria" w:cstheme="minorHAnsi"/>
          <w:b/>
          <w:sz w:val="24"/>
          <w:szCs w:val="24"/>
          <w:lang w:val="sr-Cyrl-CS"/>
        </w:rPr>
        <w:t xml:space="preserve">Логопедија (60 ЕСПБ)                                                                                                    </w:t>
      </w:r>
      <w:r w:rsidRPr="00980184">
        <w:rPr>
          <w:rFonts w:ascii="Cambria" w:hAnsi="Cambria" w:cstheme="minorHAnsi"/>
          <w:b/>
          <w:sz w:val="24"/>
          <w:szCs w:val="24"/>
          <w:lang w:val="sr-Cyrl-CS"/>
        </w:rPr>
        <w:tab/>
      </w:r>
    </w:p>
    <w:p w14:paraId="4C74E498" w14:textId="2E7078F8" w:rsidR="00980184" w:rsidRPr="00980184" w:rsidRDefault="00980184" w:rsidP="00980184">
      <w:pPr>
        <w:pStyle w:val="ListParagraph"/>
        <w:numPr>
          <w:ilvl w:val="0"/>
          <w:numId w:val="2"/>
        </w:numPr>
        <w:rPr>
          <w:rFonts w:ascii="Cambria" w:hAnsi="Cambria" w:cstheme="minorHAnsi"/>
          <w:b/>
          <w:sz w:val="24"/>
          <w:szCs w:val="24"/>
          <w:lang w:val="sr-Cyrl-CS"/>
        </w:rPr>
      </w:pPr>
      <w:r w:rsidRPr="00980184">
        <w:rPr>
          <w:rFonts w:ascii="Cambria" w:hAnsi="Cambria" w:cstheme="minorHAnsi"/>
          <w:b/>
          <w:sz w:val="24"/>
          <w:szCs w:val="24"/>
          <w:lang w:val="sr-Cyrl-CS"/>
        </w:rPr>
        <w:t>Специјална едукација и рехабилитација особа са тешкоћама у менталном развоју (60 ЕСПБ)</w:t>
      </w:r>
    </w:p>
    <w:p w14:paraId="11038C61" w14:textId="6A6D5EBD" w:rsidR="00980184" w:rsidRDefault="00980184" w:rsidP="00436200">
      <w:pPr>
        <w:shd w:val="clear" w:color="auto" w:fill="FFE599" w:themeFill="accent4" w:themeFillTint="66"/>
        <w:rPr>
          <w:rFonts w:ascii="Cambria" w:hAnsi="Cambria" w:cstheme="minorHAnsi"/>
          <w:b/>
          <w:sz w:val="24"/>
        </w:rPr>
      </w:pPr>
      <w:r w:rsidRPr="00980184">
        <w:rPr>
          <w:rFonts w:ascii="Cambria" w:hAnsi="Cambria" w:cstheme="minorHAnsi"/>
          <w:b/>
          <w:sz w:val="24"/>
        </w:rPr>
        <w:t>БРОЈ СТУДЕНАТА</w:t>
      </w:r>
    </w:p>
    <w:tbl>
      <w:tblPr>
        <w:tblOverlap w:val="neve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467"/>
        <w:gridCol w:w="1296"/>
        <w:gridCol w:w="1296"/>
        <w:gridCol w:w="1297"/>
      </w:tblGrid>
      <w:tr w:rsidR="00980184" w:rsidRPr="00980184" w14:paraId="510EB9AC" w14:textId="77777777" w:rsidTr="007D6AB8">
        <w:trPr>
          <w:cantSplit/>
          <w:trHeight w:hRule="exact" w:val="322"/>
        </w:trPr>
        <w:tc>
          <w:tcPr>
            <w:tcW w:w="9356" w:type="dxa"/>
            <w:gridSpan w:val="4"/>
            <w:shd w:val="clear" w:color="auto" w:fill="FFFFFF"/>
            <w:vAlign w:val="bottom"/>
          </w:tcPr>
          <w:p w14:paraId="0A93541E" w14:textId="77777777" w:rsidR="00980184" w:rsidRPr="00980184" w:rsidRDefault="00980184" w:rsidP="00C57FE5">
            <w:pPr>
              <w:pStyle w:val="Other10"/>
              <w:rPr>
                <w:rFonts w:ascii="Cambria" w:hAnsi="Cambria"/>
                <w:b/>
                <w:sz w:val="24"/>
                <w:szCs w:val="24"/>
                <w:lang w:val="sr-Cyrl-RS"/>
              </w:rPr>
            </w:pPr>
            <w:r w:rsidRPr="00980184">
              <w:rPr>
                <w:rFonts w:ascii="Cambria" w:hAnsi="Cambria"/>
                <w:b/>
                <w:sz w:val="24"/>
                <w:szCs w:val="24"/>
                <w:lang w:val="sr-Cyrl-RS"/>
              </w:rPr>
              <w:t>Студијски програм</w:t>
            </w:r>
          </w:p>
        </w:tc>
      </w:tr>
      <w:tr w:rsidR="00980184" w:rsidRPr="00980184" w14:paraId="3487C6F4" w14:textId="77777777" w:rsidTr="007D6AB8">
        <w:trPr>
          <w:cantSplit/>
          <w:trHeight w:hRule="exact" w:val="611"/>
        </w:trPr>
        <w:tc>
          <w:tcPr>
            <w:tcW w:w="5467" w:type="dxa"/>
            <w:shd w:val="clear" w:color="auto" w:fill="FFFFFF"/>
            <w:vAlign w:val="bottom"/>
          </w:tcPr>
          <w:p w14:paraId="3CF5D85C" w14:textId="77777777" w:rsidR="00980184" w:rsidRPr="00980184" w:rsidRDefault="00980184" w:rsidP="00C57FE5">
            <w:pPr>
              <w:pStyle w:val="Other10"/>
              <w:rPr>
                <w:rFonts w:ascii="Cambria" w:hAnsi="Cambria"/>
                <w:b/>
                <w:sz w:val="24"/>
                <w:szCs w:val="24"/>
                <w:lang w:val="sr-Cyrl-RS"/>
              </w:rPr>
            </w:pPr>
            <w:r w:rsidRPr="00980184">
              <w:rPr>
                <w:rFonts w:ascii="Cambria" w:hAnsi="Cambria"/>
                <w:b/>
                <w:sz w:val="24"/>
                <w:szCs w:val="24"/>
                <w:lang w:val="sr-Cyrl-RS"/>
              </w:rPr>
              <w:t>Дефектологија (према модулима):</w:t>
            </w:r>
          </w:p>
        </w:tc>
        <w:tc>
          <w:tcPr>
            <w:tcW w:w="1296" w:type="dxa"/>
            <w:shd w:val="clear" w:color="auto" w:fill="FFFFFF"/>
            <w:vAlign w:val="bottom"/>
          </w:tcPr>
          <w:p w14:paraId="3E7A0D8D" w14:textId="77777777" w:rsidR="00980184" w:rsidRPr="00980184" w:rsidRDefault="00980184" w:rsidP="00980184">
            <w:pPr>
              <w:pStyle w:val="Other10"/>
              <w:jc w:val="center"/>
              <w:rPr>
                <w:rFonts w:ascii="Cambria" w:hAnsi="Cambria"/>
                <w:sz w:val="24"/>
                <w:szCs w:val="24"/>
                <w:lang w:val="sr-Cyrl-RS"/>
              </w:rPr>
            </w:pPr>
            <w:r w:rsidRPr="00980184">
              <w:rPr>
                <w:rFonts w:ascii="Cambria" w:hAnsi="Cambria"/>
                <w:sz w:val="24"/>
                <w:szCs w:val="24"/>
                <w:lang w:val="sr-Cyrl-RS"/>
              </w:rPr>
              <w:t>Буџет</w:t>
            </w:r>
          </w:p>
        </w:tc>
        <w:tc>
          <w:tcPr>
            <w:tcW w:w="1296" w:type="dxa"/>
            <w:shd w:val="clear" w:color="auto" w:fill="FFFFFF"/>
          </w:tcPr>
          <w:p w14:paraId="6B66A2AD" w14:textId="77777777" w:rsidR="00980184" w:rsidRPr="00980184" w:rsidRDefault="00980184" w:rsidP="00980184">
            <w:pPr>
              <w:pStyle w:val="Other10"/>
              <w:spacing w:line="262" w:lineRule="auto"/>
              <w:jc w:val="center"/>
              <w:rPr>
                <w:rFonts w:ascii="Cambria" w:hAnsi="Cambria"/>
                <w:sz w:val="24"/>
                <w:szCs w:val="24"/>
                <w:lang w:val="sr-Cyrl-RS"/>
              </w:rPr>
            </w:pPr>
            <w:r w:rsidRPr="00980184">
              <w:rPr>
                <w:rFonts w:ascii="Cambria" w:hAnsi="Cambria"/>
                <w:sz w:val="24"/>
                <w:szCs w:val="24"/>
                <w:lang w:val="sr-Cyrl-RS"/>
              </w:rPr>
              <w:t>Самофинан- сирање</w:t>
            </w:r>
          </w:p>
        </w:tc>
        <w:tc>
          <w:tcPr>
            <w:tcW w:w="1297" w:type="dxa"/>
            <w:shd w:val="clear" w:color="auto" w:fill="FFFFFF"/>
            <w:vAlign w:val="bottom"/>
          </w:tcPr>
          <w:p w14:paraId="5B7BB97D" w14:textId="77777777" w:rsidR="00980184" w:rsidRPr="00980184" w:rsidRDefault="00980184" w:rsidP="00980184">
            <w:pPr>
              <w:pStyle w:val="Other10"/>
              <w:jc w:val="center"/>
              <w:rPr>
                <w:rFonts w:ascii="Cambria" w:hAnsi="Cambria"/>
                <w:sz w:val="24"/>
                <w:szCs w:val="24"/>
                <w:lang w:val="sr-Cyrl-RS"/>
              </w:rPr>
            </w:pPr>
            <w:r w:rsidRPr="00980184">
              <w:rPr>
                <w:rFonts w:ascii="Cambria" w:hAnsi="Cambria"/>
                <w:sz w:val="24"/>
                <w:szCs w:val="24"/>
                <w:lang w:val="sr-Cyrl-RS"/>
              </w:rPr>
              <w:t>Укупно</w:t>
            </w:r>
          </w:p>
        </w:tc>
      </w:tr>
      <w:tr w:rsidR="00372E97" w:rsidRPr="00980184" w14:paraId="7D85B25E" w14:textId="77777777" w:rsidTr="007D6AB8">
        <w:trPr>
          <w:cantSplit/>
          <w:trHeight w:hRule="exact" w:val="315"/>
        </w:trPr>
        <w:tc>
          <w:tcPr>
            <w:tcW w:w="5467" w:type="dxa"/>
            <w:shd w:val="clear" w:color="auto" w:fill="FFFFFF"/>
            <w:vAlign w:val="bottom"/>
          </w:tcPr>
          <w:p w14:paraId="57E8509C" w14:textId="77777777" w:rsidR="00372E97" w:rsidRPr="00980184" w:rsidRDefault="00372E97" w:rsidP="00372E97">
            <w:pPr>
              <w:pStyle w:val="Other10"/>
              <w:numPr>
                <w:ilvl w:val="0"/>
                <w:numId w:val="4"/>
              </w:numPr>
              <w:rPr>
                <w:rFonts w:ascii="Cambria" w:hAnsi="Cambria"/>
                <w:sz w:val="24"/>
                <w:szCs w:val="24"/>
                <w:lang w:val="sr-Cyrl-RS"/>
              </w:rPr>
            </w:pPr>
            <w:r w:rsidRPr="00980184">
              <w:rPr>
                <w:rFonts w:ascii="Cambria" w:hAnsi="Cambria"/>
                <w:sz w:val="24"/>
                <w:szCs w:val="24"/>
                <w:lang w:val="sr-Cyrl-RS"/>
              </w:rPr>
              <w:t>Моторичке сметње и поремећаји</w:t>
            </w:r>
          </w:p>
        </w:tc>
        <w:tc>
          <w:tcPr>
            <w:tcW w:w="1296" w:type="dxa"/>
            <w:shd w:val="clear" w:color="auto" w:fill="FFFFFF"/>
            <w:vAlign w:val="bottom"/>
          </w:tcPr>
          <w:p w14:paraId="066965F0" w14:textId="59EA7DC2" w:rsidR="00372E97" w:rsidRPr="00372E97" w:rsidRDefault="00372E97" w:rsidP="00372E97">
            <w:pPr>
              <w:pStyle w:val="Other10"/>
              <w:jc w:val="center"/>
              <w:rPr>
                <w:rFonts w:ascii="Cambria" w:hAnsi="Cambria"/>
                <w:sz w:val="24"/>
                <w:szCs w:val="24"/>
                <w:lang w:val="sr-Latn-RS"/>
              </w:rPr>
            </w:pPr>
            <w:r>
              <w:rPr>
                <w:rFonts w:ascii="Cambria" w:hAnsi="Cambria"/>
                <w:sz w:val="24"/>
                <w:szCs w:val="24"/>
                <w:lang w:val="sr-Latn-RS"/>
              </w:rPr>
              <w:t>0</w:t>
            </w:r>
          </w:p>
        </w:tc>
        <w:tc>
          <w:tcPr>
            <w:tcW w:w="1296" w:type="dxa"/>
            <w:shd w:val="clear" w:color="auto" w:fill="FFFFFF"/>
            <w:vAlign w:val="bottom"/>
          </w:tcPr>
          <w:p w14:paraId="147865EE" w14:textId="30A3695A" w:rsidR="00372E97" w:rsidRPr="00372E97" w:rsidRDefault="00372E97" w:rsidP="00372E97">
            <w:pPr>
              <w:pStyle w:val="Other10"/>
              <w:jc w:val="center"/>
              <w:rPr>
                <w:rFonts w:ascii="Cambria" w:hAnsi="Cambria"/>
                <w:sz w:val="24"/>
                <w:szCs w:val="24"/>
                <w:lang w:val="sr-Latn-RS"/>
              </w:rPr>
            </w:pPr>
            <w:r>
              <w:rPr>
                <w:rFonts w:ascii="Cambria" w:hAnsi="Cambria"/>
                <w:sz w:val="24"/>
                <w:szCs w:val="24"/>
                <w:lang w:val="sr-Latn-RS"/>
              </w:rPr>
              <w:t>0</w:t>
            </w:r>
          </w:p>
        </w:tc>
        <w:tc>
          <w:tcPr>
            <w:tcW w:w="1297" w:type="dxa"/>
            <w:shd w:val="clear" w:color="auto" w:fill="FFFFFF"/>
            <w:vAlign w:val="bottom"/>
          </w:tcPr>
          <w:p w14:paraId="69EB28B6" w14:textId="53666D96" w:rsidR="00372E97" w:rsidRPr="00372E97" w:rsidRDefault="00372E97" w:rsidP="00372E97">
            <w:pPr>
              <w:pStyle w:val="Other10"/>
              <w:ind w:firstLine="200"/>
              <w:jc w:val="center"/>
              <w:rPr>
                <w:rFonts w:ascii="Cambria" w:hAnsi="Cambria"/>
                <w:sz w:val="24"/>
                <w:szCs w:val="24"/>
                <w:lang w:val="sr-Latn-RS"/>
              </w:rPr>
            </w:pPr>
            <w:r w:rsidRPr="00372E97">
              <w:rPr>
                <w:rFonts w:ascii="Cambria" w:hAnsi="Cambria"/>
                <w:sz w:val="24"/>
                <w:szCs w:val="24"/>
                <w:lang w:val="sr-Latn-RS"/>
              </w:rPr>
              <w:t>0</w:t>
            </w:r>
          </w:p>
        </w:tc>
      </w:tr>
      <w:tr w:rsidR="00372E97" w:rsidRPr="00980184" w14:paraId="69C90304" w14:textId="77777777" w:rsidTr="007D6AB8">
        <w:trPr>
          <w:cantSplit/>
          <w:trHeight w:hRule="exact" w:val="315"/>
        </w:trPr>
        <w:tc>
          <w:tcPr>
            <w:tcW w:w="5467" w:type="dxa"/>
            <w:shd w:val="clear" w:color="auto" w:fill="FFFFFF"/>
            <w:vAlign w:val="bottom"/>
          </w:tcPr>
          <w:p w14:paraId="0D18C1B4" w14:textId="77777777" w:rsidR="00372E97" w:rsidRPr="00980184" w:rsidRDefault="00372E97" w:rsidP="00372E97">
            <w:pPr>
              <w:pStyle w:val="Other10"/>
              <w:numPr>
                <w:ilvl w:val="0"/>
                <w:numId w:val="4"/>
              </w:numPr>
              <w:rPr>
                <w:rFonts w:ascii="Cambria" w:hAnsi="Cambria"/>
                <w:sz w:val="24"/>
                <w:szCs w:val="24"/>
                <w:lang w:val="sr-Cyrl-RS"/>
              </w:rPr>
            </w:pPr>
            <w:r w:rsidRPr="00980184">
              <w:rPr>
                <w:rFonts w:ascii="Cambria" w:hAnsi="Cambria"/>
                <w:sz w:val="24"/>
                <w:szCs w:val="24"/>
                <w:lang w:val="sr-Cyrl-RS"/>
              </w:rPr>
              <w:t>Превенција и третман поремећаја понашања</w:t>
            </w:r>
          </w:p>
        </w:tc>
        <w:tc>
          <w:tcPr>
            <w:tcW w:w="1296" w:type="dxa"/>
            <w:shd w:val="clear" w:color="auto" w:fill="FFFFFF"/>
            <w:vAlign w:val="bottom"/>
          </w:tcPr>
          <w:p w14:paraId="09CBCC1E" w14:textId="08370B37" w:rsidR="00372E97" w:rsidRPr="00372E97" w:rsidRDefault="00372E97" w:rsidP="00372E97">
            <w:pPr>
              <w:pStyle w:val="Other10"/>
              <w:jc w:val="center"/>
              <w:rPr>
                <w:rFonts w:ascii="Cambria" w:hAnsi="Cambria"/>
                <w:sz w:val="24"/>
                <w:szCs w:val="24"/>
                <w:lang w:val="sr-Latn-RS"/>
              </w:rPr>
            </w:pPr>
            <w:r>
              <w:rPr>
                <w:rFonts w:ascii="Cambria" w:hAnsi="Cambria"/>
                <w:sz w:val="24"/>
                <w:szCs w:val="24"/>
                <w:lang w:val="sr-Latn-RS"/>
              </w:rPr>
              <w:t>0</w:t>
            </w:r>
          </w:p>
        </w:tc>
        <w:tc>
          <w:tcPr>
            <w:tcW w:w="1296" w:type="dxa"/>
            <w:shd w:val="clear" w:color="auto" w:fill="FFFFFF"/>
            <w:vAlign w:val="bottom"/>
          </w:tcPr>
          <w:p w14:paraId="6A625770" w14:textId="355CB193" w:rsidR="00372E97" w:rsidRPr="00372E97" w:rsidRDefault="00372E97" w:rsidP="00372E97">
            <w:pPr>
              <w:pStyle w:val="Other10"/>
              <w:jc w:val="center"/>
              <w:rPr>
                <w:rFonts w:ascii="Cambria" w:hAnsi="Cambria"/>
                <w:sz w:val="24"/>
                <w:szCs w:val="24"/>
                <w:lang w:val="sr-Latn-RS"/>
              </w:rPr>
            </w:pPr>
            <w:r>
              <w:rPr>
                <w:rFonts w:ascii="Cambria" w:hAnsi="Cambria"/>
                <w:sz w:val="24"/>
                <w:szCs w:val="24"/>
                <w:lang w:val="sr-Latn-RS"/>
              </w:rPr>
              <w:t>8</w:t>
            </w:r>
          </w:p>
        </w:tc>
        <w:tc>
          <w:tcPr>
            <w:tcW w:w="1297" w:type="dxa"/>
            <w:shd w:val="clear" w:color="auto" w:fill="FFFFFF"/>
            <w:vAlign w:val="bottom"/>
          </w:tcPr>
          <w:p w14:paraId="59C15AE6" w14:textId="07409458" w:rsidR="00372E97" w:rsidRPr="00372E97" w:rsidRDefault="00372E97" w:rsidP="00372E97">
            <w:pPr>
              <w:pStyle w:val="Other10"/>
              <w:ind w:firstLine="200"/>
              <w:jc w:val="center"/>
              <w:rPr>
                <w:rFonts w:ascii="Cambria" w:hAnsi="Cambria"/>
                <w:sz w:val="24"/>
                <w:szCs w:val="24"/>
                <w:lang w:val="sr-Latn-RS"/>
              </w:rPr>
            </w:pPr>
            <w:r w:rsidRPr="00372E97">
              <w:rPr>
                <w:rFonts w:ascii="Cambria" w:hAnsi="Cambria"/>
                <w:sz w:val="24"/>
                <w:szCs w:val="24"/>
                <w:lang w:val="sr-Latn-RS"/>
              </w:rPr>
              <w:t>8</w:t>
            </w:r>
          </w:p>
        </w:tc>
      </w:tr>
      <w:tr w:rsidR="00372E97" w:rsidRPr="00980184" w14:paraId="7498F6F9" w14:textId="77777777" w:rsidTr="007D6AB8">
        <w:trPr>
          <w:cantSplit/>
          <w:trHeight w:hRule="exact" w:val="322"/>
        </w:trPr>
        <w:tc>
          <w:tcPr>
            <w:tcW w:w="5467" w:type="dxa"/>
            <w:shd w:val="clear" w:color="auto" w:fill="FFFFFF"/>
            <w:vAlign w:val="bottom"/>
          </w:tcPr>
          <w:p w14:paraId="5F85AC02" w14:textId="77777777" w:rsidR="00372E97" w:rsidRPr="00980184" w:rsidRDefault="00372E97" w:rsidP="00372E97">
            <w:pPr>
              <w:pStyle w:val="Other10"/>
              <w:numPr>
                <w:ilvl w:val="0"/>
                <w:numId w:val="4"/>
              </w:numPr>
              <w:rPr>
                <w:rFonts w:ascii="Cambria" w:hAnsi="Cambria"/>
                <w:sz w:val="24"/>
                <w:szCs w:val="24"/>
                <w:lang w:val="sr-Cyrl-RS"/>
              </w:rPr>
            </w:pPr>
            <w:r w:rsidRPr="00980184">
              <w:rPr>
                <w:rFonts w:ascii="Cambria" w:hAnsi="Cambria"/>
                <w:sz w:val="24"/>
                <w:szCs w:val="24"/>
                <w:lang w:val="sr-Cyrl-RS"/>
              </w:rPr>
              <w:t>Сметње и поремећаји вида</w:t>
            </w:r>
          </w:p>
        </w:tc>
        <w:tc>
          <w:tcPr>
            <w:tcW w:w="1296" w:type="dxa"/>
            <w:shd w:val="clear" w:color="auto" w:fill="FFFFFF"/>
            <w:vAlign w:val="bottom"/>
          </w:tcPr>
          <w:p w14:paraId="2624B6B9" w14:textId="72D266AE" w:rsidR="00372E97" w:rsidRPr="00372E97" w:rsidRDefault="00372E97" w:rsidP="00372E97">
            <w:pPr>
              <w:pStyle w:val="Other10"/>
              <w:jc w:val="center"/>
              <w:rPr>
                <w:rFonts w:ascii="Cambria" w:hAnsi="Cambria"/>
                <w:sz w:val="24"/>
                <w:szCs w:val="24"/>
                <w:lang w:val="sr-Latn-RS"/>
              </w:rPr>
            </w:pPr>
            <w:r>
              <w:rPr>
                <w:rFonts w:ascii="Cambria" w:hAnsi="Cambria"/>
                <w:sz w:val="24"/>
                <w:szCs w:val="24"/>
                <w:lang w:val="sr-Latn-RS"/>
              </w:rPr>
              <w:t>0</w:t>
            </w:r>
          </w:p>
        </w:tc>
        <w:tc>
          <w:tcPr>
            <w:tcW w:w="1296" w:type="dxa"/>
            <w:shd w:val="clear" w:color="auto" w:fill="FFFFFF"/>
            <w:vAlign w:val="bottom"/>
          </w:tcPr>
          <w:p w14:paraId="6982A38F" w14:textId="593F4CAC" w:rsidR="00372E97" w:rsidRPr="00372E97" w:rsidRDefault="00372E97" w:rsidP="00372E97">
            <w:pPr>
              <w:pStyle w:val="Other10"/>
              <w:jc w:val="center"/>
              <w:rPr>
                <w:rFonts w:ascii="Cambria" w:hAnsi="Cambria"/>
                <w:sz w:val="24"/>
                <w:szCs w:val="24"/>
                <w:lang w:val="sr-Latn-RS"/>
              </w:rPr>
            </w:pPr>
            <w:r>
              <w:rPr>
                <w:rFonts w:ascii="Cambria" w:hAnsi="Cambria"/>
                <w:sz w:val="24"/>
                <w:szCs w:val="24"/>
                <w:lang w:val="sr-Latn-RS"/>
              </w:rPr>
              <w:t>9</w:t>
            </w:r>
          </w:p>
        </w:tc>
        <w:tc>
          <w:tcPr>
            <w:tcW w:w="1297" w:type="dxa"/>
            <w:shd w:val="clear" w:color="auto" w:fill="FFFFFF"/>
            <w:vAlign w:val="bottom"/>
          </w:tcPr>
          <w:p w14:paraId="53C9824F" w14:textId="1571DAA0" w:rsidR="00372E97" w:rsidRPr="00372E97" w:rsidRDefault="00372E97" w:rsidP="00372E97">
            <w:pPr>
              <w:pStyle w:val="Other10"/>
              <w:ind w:firstLine="200"/>
              <w:jc w:val="center"/>
              <w:rPr>
                <w:rFonts w:ascii="Cambria" w:hAnsi="Cambria"/>
                <w:sz w:val="24"/>
                <w:szCs w:val="24"/>
                <w:lang w:val="sr-Latn-RS"/>
              </w:rPr>
            </w:pPr>
            <w:r w:rsidRPr="00372E97">
              <w:rPr>
                <w:rFonts w:ascii="Cambria" w:hAnsi="Cambria"/>
                <w:sz w:val="24"/>
                <w:szCs w:val="24"/>
                <w:lang w:val="sr-Latn-RS"/>
              </w:rPr>
              <w:t>9</w:t>
            </w:r>
          </w:p>
        </w:tc>
      </w:tr>
      <w:tr w:rsidR="00372E97" w:rsidRPr="00980184" w14:paraId="014B910D" w14:textId="77777777" w:rsidTr="007D6AB8">
        <w:trPr>
          <w:cantSplit/>
          <w:trHeight w:hRule="exact" w:val="315"/>
        </w:trPr>
        <w:tc>
          <w:tcPr>
            <w:tcW w:w="5467" w:type="dxa"/>
            <w:shd w:val="clear" w:color="auto" w:fill="FFFFFF"/>
            <w:vAlign w:val="bottom"/>
          </w:tcPr>
          <w:p w14:paraId="2B47AC57" w14:textId="77777777" w:rsidR="00372E97" w:rsidRPr="00980184" w:rsidRDefault="00372E97" w:rsidP="00372E97">
            <w:pPr>
              <w:pStyle w:val="Other10"/>
              <w:numPr>
                <w:ilvl w:val="0"/>
                <w:numId w:val="4"/>
              </w:numPr>
              <w:rPr>
                <w:rFonts w:ascii="Cambria" w:hAnsi="Cambria"/>
                <w:sz w:val="24"/>
                <w:szCs w:val="24"/>
                <w:lang w:val="sr-Cyrl-RS"/>
              </w:rPr>
            </w:pPr>
            <w:r w:rsidRPr="00980184">
              <w:rPr>
                <w:rFonts w:ascii="Cambria" w:hAnsi="Cambria"/>
                <w:sz w:val="24"/>
                <w:szCs w:val="24"/>
                <w:lang w:val="sr-Cyrl-RS"/>
              </w:rPr>
              <w:t>Сметње и поремећаји слуха</w:t>
            </w:r>
          </w:p>
        </w:tc>
        <w:tc>
          <w:tcPr>
            <w:tcW w:w="1296" w:type="dxa"/>
            <w:shd w:val="clear" w:color="auto" w:fill="FFFFFF"/>
            <w:vAlign w:val="bottom"/>
          </w:tcPr>
          <w:p w14:paraId="77AB3F13" w14:textId="69BC18FD" w:rsidR="00372E97" w:rsidRPr="00372E97" w:rsidRDefault="00372E97" w:rsidP="00372E97">
            <w:pPr>
              <w:pStyle w:val="Other10"/>
              <w:jc w:val="center"/>
              <w:rPr>
                <w:rFonts w:ascii="Cambria" w:hAnsi="Cambria"/>
                <w:sz w:val="24"/>
                <w:szCs w:val="24"/>
                <w:lang w:val="sr-Latn-RS"/>
              </w:rPr>
            </w:pPr>
            <w:r>
              <w:rPr>
                <w:rFonts w:ascii="Cambria" w:hAnsi="Cambria"/>
                <w:sz w:val="24"/>
                <w:szCs w:val="24"/>
                <w:lang w:val="sr-Latn-RS"/>
              </w:rPr>
              <w:t>0</w:t>
            </w:r>
          </w:p>
        </w:tc>
        <w:tc>
          <w:tcPr>
            <w:tcW w:w="1296" w:type="dxa"/>
            <w:shd w:val="clear" w:color="auto" w:fill="FFFFFF"/>
            <w:vAlign w:val="bottom"/>
          </w:tcPr>
          <w:p w14:paraId="7F9FA1F3" w14:textId="52A24783" w:rsidR="00372E97" w:rsidRPr="00372E97" w:rsidRDefault="00372E97" w:rsidP="00372E97">
            <w:pPr>
              <w:pStyle w:val="Other10"/>
              <w:jc w:val="center"/>
              <w:rPr>
                <w:rFonts w:ascii="Cambria" w:hAnsi="Cambria"/>
                <w:sz w:val="24"/>
                <w:szCs w:val="24"/>
                <w:lang w:val="sr-Latn-RS"/>
              </w:rPr>
            </w:pPr>
            <w:r>
              <w:rPr>
                <w:rFonts w:ascii="Cambria" w:hAnsi="Cambria"/>
                <w:sz w:val="24"/>
                <w:szCs w:val="24"/>
                <w:lang w:val="sr-Latn-RS"/>
              </w:rPr>
              <w:t>0</w:t>
            </w:r>
          </w:p>
        </w:tc>
        <w:tc>
          <w:tcPr>
            <w:tcW w:w="1297" w:type="dxa"/>
            <w:shd w:val="clear" w:color="auto" w:fill="FFFFFF"/>
            <w:vAlign w:val="bottom"/>
          </w:tcPr>
          <w:p w14:paraId="2A14F6C4" w14:textId="24A18CA7" w:rsidR="00372E97" w:rsidRPr="00372E97" w:rsidRDefault="00372E97" w:rsidP="00372E97">
            <w:pPr>
              <w:pStyle w:val="Other10"/>
              <w:ind w:firstLine="200"/>
              <w:jc w:val="center"/>
              <w:rPr>
                <w:rFonts w:ascii="Cambria" w:hAnsi="Cambria"/>
                <w:sz w:val="24"/>
                <w:szCs w:val="24"/>
                <w:lang w:val="sr-Latn-RS"/>
              </w:rPr>
            </w:pPr>
            <w:r w:rsidRPr="00372E97">
              <w:rPr>
                <w:rFonts w:ascii="Cambria" w:hAnsi="Cambria"/>
                <w:sz w:val="24"/>
                <w:szCs w:val="24"/>
                <w:lang w:val="sr-Latn-RS"/>
              </w:rPr>
              <w:t>0</w:t>
            </w:r>
          </w:p>
        </w:tc>
      </w:tr>
      <w:tr w:rsidR="00372E97" w:rsidRPr="00980184" w14:paraId="4FDD3EF2" w14:textId="77777777" w:rsidTr="007D6AB8">
        <w:trPr>
          <w:cantSplit/>
          <w:trHeight w:hRule="exact" w:val="315"/>
        </w:trPr>
        <w:tc>
          <w:tcPr>
            <w:tcW w:w="5467" w:type="dxa"/>
            <w:shd w:val="clear" w:color="auto" w:fill="FFFFFF"/>
            <w:vAlign w:val="bottom"/>
          </w:tcPr>
          <w:p w14:paraId="4B085D03" w14:textId="77777777" w:rsidR="00372E97" w:rsidRPr="00980184" w:rsidRDefault="00372E97" w:rsidP="00372E97">
            <w:pPr>
              <w:pStyle w:val="Other10"/>
              <w:numPr>
                <w:ilvl w:val="0"/>
                <w:numId w:val="4"/>
              </w:numPr>
              <w:rPr>
                <w:rFonts w:ascii="Cambria" w:hAnsi="Cambria"/>
                <w:sz w:val="24"/>
                <w:szCs w:val="24"/>
                <w:lang w:val="sr-Cyrl-RS"/>
              </w:rPr>
            </w:pPr>
            <w:r w:rsidRPr="00980184">
              <w:rPr>
                <w:rFonts w:ascii="Cambria" w:hAnsi="Cambria"/>
                <w:sz w:val="24"/>
                <w:szCs w:val="24"/>
                <w:lang w:val="sr-Cyrl-RS"/>
              </w:rPr>
              <w:t>Сензомоторичке сметње и поремећаји</w:t>
            </w:r>
          </w:p>
        </w:tc>
        <w:tc>
          <w:tcPr>
            <w:tcW w:w="1296" w:type="dxa"/>
            <w:shd w:val="clear" w:color="auto" w:fill="FFFFFF"/>
            <w:vAlign w:val="bottom"/>
          </w:tcPr>
          <w:p w14:paraId="1AE52C43" w14:textId="02313C9D" w:rsidR="00372E97" w:rsidRPr="00372E97" w:rsidRDefault="00372E97" w:rsidP="00372E97">
            <w:pPr>
              <w:pStyle w:val="Other10"/>
              <w:jc w:val="center"/>
              <w:rPr>
                <w:rFonts w:ascii="Cambria" w:hAnsi="Cambria"/>
                <w:sz w:val="24"/>
                <w:szCs w:val="24"/>
                <w:lang w:val="sr-Latn-RS"/>
              </w:rPr>
            </w:pPr>
            <w:r>
              <w:rPr>
                <w:rFonts w:ascii="Cambria" w:hAnsi="Cambria"/>
                <w:sz w:val="24"/>
                <w:szCs w:val="24"/>
                <w:lang w:val="sr-Latn-RS"/>
              </w:rPr>
              <w:t>0</w:t>
            </w:r>
          </w:p>
        </w:tc>
        <w:tc>
          <w:tcPr>
            <w:tcW w:w="1296" w:type="dxa"/>
            <w:shd w:val="clear" w:color="auto" w:fill="FFFFFF"/>
            <w:vAlign w:val="bottom"/>
          </w:tcPr>
          <w:p w14:paraId="64DFC20E" w14:textId="2CC5ADAE" w:rsidR="00372E97" w:rsidRPr="00372E97" w:rsidRDefault="00372E97" w:rsidP="00372E97">
            <w:pPr>
              <w:pStyle w:val="Other10"/>
              <w:jc w:val="center"/>
              <w:rPr>
                <w:rFonts w:ascii="Cambria" w:hAnsi="Cambria"/>
                <w:sz w:val="24"/>
                <w:szCs w:val="24"/>
                <w:lang w:val="sr-Latn-RS"/>
              </w:rPr>
            </w:pPr>
            <w:r>
              <w:rPr>
                <w:rFonts w:ascii="Cambria" w:hAnsi="Cambria"/>
                <w:sz w:val="24"/>
                <w:szCs w:val="24"/>
                <w:lang w:val="sr-Latn-RS"/>
              </w:rPr>
              <w:t>0</w:t>
            </w:r>
          </w:p>
        </w:tc>
        <w:tc>
          <w:tcPr>
            <w:tcW w:w="1297" w:type="dxa"/>
            <w:shd w:val="clear" w:color="auto" w:fill="FFFFFF"/>
            <w:vAlign w:val="bottom"/>
          </w:tcPr>
          <w:p w14:paraId="77248A5E" w14:textId="649DAEDE" w:rsidR="00372E97" w:rsidRPr="00372E97" w:rsidRDefault="00372E97" w:rsidP="00372E97">
            <w:pPr>
              <w:pStyle w:val="Other10"/>
              <w:ind w:firstLine="200"/>
              <w:jc w:val="center"/>
              <w:rPr>
                <w:rFonts w:ascii="Cambria" w:hAnsi="Cambria"/>
                <w:sz w:val="24"/>
                <w:szCs w:val="24"/>
                <w:lang w:val="sr-Cyrl-RS"/>
              </w:rPr>
            </w:pPr>
            <w:r w:rsidRPr="00372E97">
              <w:rPr>
                <w:rFonts w:ascii="Cambria" w:hAnsi="Cambria"/>
                <w:sz w:val="24"/>
                <w:szCs w:val="24"/>
                <w:lang w:val="sr-Cyrl-RS"/>
              </w:rPr>
              <w:t>0</w:t>
            </w:r>
          </w:p>
        </w:tc>
      </w:tr>
      <w:tr w:rsidR="00372E97" w:rsidRPr="00980184" w14:paraId="2ABB1A6D" w14:textId="77777777" w:rsidTr="007D6AB8">
        <w:trPr>
          <w:cantSplit/>
          <w:trHeight w:hRule="exact" w:val="315"/>
        </w:trPr>
        <w:tc>
          <w:tcPr>
            <w:tcW w:w="5467" w:type="dxa"/>
            <w:shd w:val="clear" w:color="auto" w:fill="FFFFFF"/>
            <w:vAlign w:val="bottom"/>
          </w:tcPr>
          <w:p w14:paraId="531F59AE" w14:textId="77777777" w:rsidR="00372E97" w:rsidRPr="00980184" w:rsidRDefault="00372E97" w:rsidP="00372E97">
            <w:pPr>
              <w:pStyle w:val="Other10"/>
              <w:rPr>
                <w:rFonts w:ascii="Cambria" w:hAnsi="Cambria"/>
                <w:b/>
                <w:sz w:val="24"/>
                <w:szCs w:val="24"/>
                <w:lang w:val="sr-Cyrl-RS"/>
              </w:rPr>
            </w:pPr>
            <w:r w:rsidRPr="00980184">
              <w:rPr>
                <w:rFonts w:ascii="Cambria" w:hAnsi="Cambria"/>
                <w:b/>
                <w:sz w:val="24"/>
                <w:szCs w:val="24"/>
                <w:lang w:val="sr-Cyrl-RS"/>
              </w:rPr>
              <w:t>Логопедија</w:t>
            </w:r>
          </w:p>
        </w:tc>
        <w:tc>
          <w:tcPr>
            <w:tcW w:w="1296" w:type="dxa"/>
            <w:shd w:val="clear" w:color="auto" w:fill="FFFFFF"/>
            <w:vAlign w:val="bottom"/>
          </w:tcPr>
          <w:p w14:paraId="74C046B1" w14:textId="05D9FA1D" w:rsidR="00372E97" w:rsidRPr="00372E97" w:rsidRDefault="00372E97" w:rsidP="00372E97">
            <w:pPr>
              <w:pStyle w:val="Other10"/>
              <w:jc w:val="center"/>
              <w:rPr>
                <w:rFonts w:ascii="Cambria" w:hAnsi="Cambria"/>
                <w:sz w:val="24"/>
                <w:szCs w:val="24"/>
                <w:lang w:val="sr-Latn-RS"/>
              </w:rPr>
            </w:pPr>
            <w:r>
              <w:rPr>
                <w:rFonts w:ascii="Cambria" w:hAnsi="Cambria"/>
                <w:sz w:val="24"/>
                <w:szCs w:val="24"/>
                <w:lang w:val="sr-Latn-RS"/>
              </w:rPr>
              <w:t>0</w:t>
            </w:r>
          </w:p>
        </w:tc>
        <w:tc>
          <w:tcPr>
            <w:tcW w:w="1296" w:type="dxa"/>
            <w:shd w:val="clear" w:color="auto" w:fill="FFFFFF"/>
            <w:vAlign w:val="bottom"/>
          </w:tcPr>
          <w:p w14:paraId="0F64F661" w14:textId="4B8CEBDD" w:rsidR="00372E97" w:rsidRPr="00372E97" w:rsidRDefault="00372E97" w:rsidP="00372E97">
            <w:pPr>
              <w:pStyle w:val="Other10"/>
              <w:jc w:val="center"/>
              <w:rPr>
                <w:rFonts w:ascii="Cambria" w:hAnsi="Cambria"/>
                <w:sz w:val="24"/>
                <w:szCs w:val="24"/>
                <w:lang w:val="sr-Latn-RS"/>
              </w:rPr>
            </w:pPr>
            <w:r>
              <w:rPr>
                <w:rFonts w:ascii="Cambria" w:hAnsi="Cambria"/>
                <w:sz w:val="24"/>
                <w:szCs w:val="24"/>
                <w:lang w:val="sr-Latn-RS"/>
              </w:rPr>
              <w:t>21</w:t>
            </w:r>
          </w:p>
        </w:tc>
        <w:tc>
          <w:tcPr>
            <w:tcW w:w="1297" w:type="dxa"/>
            <w:shd w:val="clear" w:color="auto" w:fill="FFFFFF"/>
            <w:vAlign w:val="bottom"/>
          </w:tcPr>
          <w:p w14:paraId="2F4CA74E" w14:textId="0DF85637" w:rsidR="00372E97" w:rsidRPr="00372E97" w:rsidRDefault="00372E97" w:rsidP="00372E97">
            <w:pPr>
              <w:pStyle w:val="Other10"/>
              <w:ind w:firstLine="200"/>
              <w:jc w:val="center"/>
              <w:rPr>
                <w:rFonts w:ascii="Cambria" w:hAnsi="Cambria"/>
                <w:sz w:val="24"/>
                <w:szCs w:val="24"/>
                <w:lang w:val="sr-Latn-RS"/>
              </w:rPr>
            </w:pPr>
            <w:r w:rsidRPr="00372E97">
              <w:rPr>
                <w:rFonts w:ascii="Cambria" w:hAnsi="Cambria"/>
                <w:sz w:val="24"/>
                <w:szCs w:val="24"/>
                <w:lang w:val="sr-Latn-RS"/>
              </w:rPr>
              <w:t>21</w:t>
            </w:r>
          </w:p>
        </w:tc>
      </w:tr>
      <w:tr w:rsidR="00372E97" w:rsidRPr="00980184" w14:paraId="02B3EE12" w14:textId="77777777" w:rsidTr="007D6AB8">
        <w:trPr>
          <w:cantSplit/>
          <w:trHeight w:hRule="exact" w:val="657"/>
        </w:trPr>
        <w:tc>
          <w:tcPr>
            <w:tcW w:w="5467" w:type="dxa"/>
            <w:shd w:val="clear" w:color="auto" w:fill="FFFFFF"/>
            <w:vAlign w:val="bottom"/>
          </w:tcPr>
          <w:p w14:paraId="66F19F30" w14:textId="77777777" w:rsidR="00372E97" w:rsidRPr="00980184" w:rsidRDefault="00372E97" w:rsidP="00372E97">
            <w:pPr>
              <w:pStyle w:val="Other10"/>
              <w:spacing w:line="295" w:lineRule="auto"/>
              <w:rPr>
                <w:rFonts w:ascii="Cambria" w:hAnsi="Cambria"/>
                <w:b/>
                <w:sz w:val="24"/>
                <w:szCs w:val="24"/>
                <w:lang w:val="sr-Cyrl-RS"/>
              </w:rPr>
            </w:pPr>
            <w:r w:rsidRPr="00980184">
              <w:rPr>
                <w:rFonts w:ascii="Cambria" w:hAnsi="Cambria"/>
                <w:b/>
                <w:sz w:val="24"/>
                <w:szCs w:val="24"/>
                <w:lang w:val="sr-Cyrl-RS"/>
              </w:rPr>
              <w:t>Специјална едукација и рехабилитација особа са тешкоћама у менталном развоју</w:t>
            </w:r>
          </w:p>
        </w:tc>
        <w:tc>
          <w:tcPr>
            <w:tcW w:w="1296" w:type="dxa"/>
            <w:shd w:val="clear" w:color="auto" w:fill="FFFFFF"/>
            <w:vAlign w:val="center"/>
          </w:tcPr>
          <w:p w14:paraId="5E74DB3D" w14:textId="18DD825D" w:rsidR="00372E97" w:rsidRPr="00372E97" w:rsidRDefault="00372E97" w:rsidP="00372E97">
            <w:pPr>
              <w:pStyle w:val="Other10"/>
              <w:jc w:val="center"/>
              <w:rPr>
                <w:rFonts w:ascii="Cambria" w:hAnsi="Cambria"/>
                <w:sz w:val="24"/>
                <w:szCs w:val="24"/>
                <w:lang w:val="sr-Latn-RS"/>
              </w:rPr>
            </w:pPr>
            <w:r>
              <w:rPr>
                <w:rFonts w:ascii="Cambria" w:hAnsi="Cambria"/>
                <w:sz w:val="24"/>
                <w:szCs w:val="24"/>
                <w:lang w:val="sr-Latn-RS"/>
              </w:rPr>
              <w:t>0</w:t>
            </w:r>
          </w:p>
        </w:tc>
        <w:tc>
          <w:tcPr>
            <w:tcW w:w="1296" w:type="dxa"/>
            <w:shd w:val="clear" w:color="auto" w:fill="FFFFFF"/>
            <w:vAlign w:val="center"/>
          </w:tcPr>
          <w:p w14:paraId="440B9517" w14:textId="70DBB68C" w:rsidR="00372E97" w:rsidRPr="00372E97" w:rsidRDefault="00372E97" w:rsidP="00372E97">
            <w:pPr>
              <w:pStyle w:val="Other10"/>
              <w:jc w:val="center"/>
              <w:rPr>
                <w:rFonts w:ascii="Cambria" w:hAnsi="Cambria"/>
                <w:sz w:val="24"/>
                <w:szCs w:val="24"/>
                <w:lang w:val="sr-Latn-RS"/>
              </w:rPr>
            </w:pPr>
            <w:r>
              <w:rPr>
                <w:rFonts w:ascii="Cambria" w:hAnsi="Cambria"/>
                <w:sz w:val="24"/>
                <w:szCs w:val="24"/>
                <w:lang w:val="sr-Latn-RS"/>
              </w:rPr>
              <w:t>23</w:t>
            </w:r>
          </w:p>
        </w:tc>
        <w:tc>
          <w:tcPr>
            <w:tcW w:w="1297" w:type="dxa"/>
            <w:shd w:val="clear" w:color="auto" w:fill="FFFFFF"/>
            <w:vAlign w:val="center"/>
          </w:tcPr>
          <w:p w14:paraId="0B637CB5" w14:textId="24138B77" w:rsidR="00372E97" w:rsidRPr="00372E97" w:rsidRDefault="00372E97" w:rsidP="00372E97">
            <w:pPr>
              <w:pStyle w:val="Other10"/>
              <w:ind w:firstLine="200"/>
              <w:jc w:val="center"/>
              <w:rPr>
                <w:rFonts w:ascii="Cambria" w:hAnsi="Cambria"/>
                <w:sz w:val="24"/>
                <w:szCs w:val="24"/>
                <w:lang w:val="sr-Latn-RS"/>
              </w:rPr>
            </w:pPr>
            <w:r w:rsidRPr="00372E97">
              <w:rPr>
                <w:rFonts w:ascii="Cambria" w:hAnsi="Cambria"/>
                <w:sz w:val="24"/>
                <w:szCs w:val="24"/>
                <w:lang w:val="sr-Latn-RS"/>
              </w:rPr>
              <w:t>23</w:t>
            </w:r>
          </w:p>
        </w:tc>
      </w:tr>
    </w:tbl>
    <w:p w14:paraId="00D871D3" w14:textId="7F440B87" w:rsidR="00980184" w:rsidRDefault="00980184" w:rsidP="00D52300">
      <w:pPr>
        <w:rPr>
          <w:rFonts w:ascii="Cambria" w:hAnsi="Cambria" w:cstheme="minorHAnsi"/>
          <w:b/>
          <w:sz w:val="24"/>
        </w:rPr>
      </w:pPr>
    </w:p>
    <w:p w14:paraId="707B3047" w14:textId="7124F32C" w:rsidR="00D52300" w:rsidRDefault="00D52300" w:rsidP="00436200">
      <w:pPr>
        <w:shd w:val="clear" w:color="auto" w:fill="FFE599" w:themeFill="accent4" w:themeFillTint="66"/>
        <w:rPr>
          <w:rFonts w:ascii="Cambria" w:hAnsi="Cambria" w:cstheme="minorHAnsi"/>
          <w:b/>
          <w:sz w:val="24"/>
        </w:rPr>
      </w:pPr>
      <w:r>
        <w:rPr>
          <w:rFonts w:ascii="Cambria" w:hAnsi="Cambria" w:cstheme="minorHAnsi"/>
          <w:b/>
          <w:sz w:val="24"/>
        </w:rPr>
        <w:t>ПОСЕБНИ УСЛОВИ УПИСА НА МАСТЕР АКАДЕМСКЕ СТУДИЈЕ</w:t>
      </w:r>
    </w:p>
    <w:p w14:paraId="42A7F792" w14:textId="77777777" w:rsidR="00C0016B" w:rsidRPr="00C0016B" w:rsidRDefault="00C0016B" w:rsidP="002248DF">
      <w:pPr>
        <w:spacing w:line="276" w:lineRule="auto"/>
        <w:jc w:val="both"/>
        <w:rPr>
          <w:rFonts w:ascii="Cambria" w:hAnsi="Cambria" w:cs="Calibri"/>
          <w:sz w:val="24"/>
          <w:szCs w:val="24"/>
        </w:rPr>
      </w:pPr>
      <w:r w:rsidRPr="00C0016B">
        <w:rPr>
          <w:rFonts w:ascii="Cambria" w:hAnsi="Cambria" w:cs="Calibri"/>
          <w:sz w:val="24"/>
          <w:szCs w:val="24"/>
        </w:rPr>
        <w:t>У прву годину студијских програма мастер академских студија могу се уписати лица која су завршила основне академске студије, остваривши најмање 240 ЕСПБ бодова.</w:t>
      </w:r>
    </w:p>
    <w:p w14:paraId="40D16252" w14:textId="77777777" w:rsidR="00C0016B" w:rsidRPr="00C0016B" w:rsidRDefault="00C0016B" w:rsidP="002248DF">
      <w:pPr>
        <w:spacing w:line="276" w:lineRule="auto"/>
        <w:jc w:val="both"/>
        <w:rPr>
          <w:rFonts w:ascii="Cambria" w:hAnsi="Cambria" w:cs="Calibri"/>
          <w:sz w:val="24"/>
          <w:szCs w:val="24"/>
        </w:rPr>
      </w:pPr>
      <w:r w:rsidRPr="00C0016B">
        <w:rPr>
          <w:rFonts w:ascii="Cambria" w:hAnsi="Cambria" w:cs="Calibri"/>
          <w:sz w:val="24"/>
          <w:szCs w:val="24"/>
        </w:rPr>
        <w:lastRenderedPageBreak/>
        <w:t>У прву годину мастер академских студија може се уписати и лице које је завршило интегрисане студије, односно мастер академске студије, остваривши најмање 300 ЕСПБ бодова.</w:t>
      </w:r>
    </w:p>
    <w:p w14:paraId="3BB5CC2A" w14:textId="77777777" w:rsidR="00C0016B" w:rsidRPr="00C0016B" w:rsidRDefault="00C0016B" w:rsidP="002248DF">
      <w:pPr>
        <w:spacing w:line="276" w:lineRule="auto"/>
        <w:jc w:val="both"/>
        <w:rPr>
          <w:rFonts w:ascii="Cambria" w:hAnsi="Cambria" w:cs="Calibri"/>
          <w:sz w:val="24"/>
          <w:szCs w:val="24"/>
        </w:rPr>
      </w:pPr>
      <w:r w:rsidRPr="00C0016B">
        <w:rPr>
          <w:rFonts w:ascii="Cambria" w:hAnsi="Cambria" w:cs="Calibri"/>
          <w:sz w:val="24"/>
          <w:szCs w:val="24"/>
        </w:rPr>
        <w:t>Такође, право уписа имају и лица која су завршила основне студије у трајању од осам и више семестара, по прописима који су важили до дана ступања на снагу Закона о високом образовању („Службени гласник РС”, бр. 76/05, 100/07 – аутентично тумачење, 97/08, 44/10, 93/12, 89/13, 99/14, 45/15 – аутентично тумачење, 68/15 и 87/16).</w:t>
      </w:r>
    </w:p>
    <w:p w14:paraId="48664212" w14:textId="77777777" w:rsidR="00C0016B" w:rsidRPr="00C0016B" w:rsidRDefault="00C0016B" w:rsidP="002248DF">
      <w:pPr>
        <w:spacing w:line="276" w:lineRule="auto"/>
        <w:jc w:val="both"/>
        <w:rPr>
          <w:rFonts w:ascii="Cambria" w:hAnsi="Cambria" w:cs="Calibri"/>
          <w:b/>
          <w:sz w:val="24"/>
          <w:szCs w:val="24"/>
        </w:rPr>
      </w:pPr>
      <w:r w:rsidRPr="00C0016B">
        <w:rPr>
          <w:rFonts w:ascii="Cambria" w:hAnsi="Cambria" w:cs="Calibri"/>
          <w:b/>
          <w:sz w:val="24"/>
          <w:szCs w:val="24"/>
        </w:rPr>
        <w:t>Кандидати који су завршили основне академске студије Факултета за специјалну едукацију и рехабилитацију на истом студијском програму или модулу за који конкуришу директно</w:t>
      </w:r>
      <w:r w:rsidRPr="00C0016B">
        <w:rPr>
          <w:rFonts w:ascii="Cambria" w:hAnsi="Cambria" w:cs="Calibri"/>
          <w:b/>
          <w:sz w:val="24"/>
          <w:szCs w:val="24"/>
          <w:lang w:val="sr-Latn-RS"/>
        </w:rPr>
        <w:t xml:space="preserve"> </w:t>
      </w:r>
      <w:r w:rsidRPr="00C0016B">
        <w:rPr>
          <w:rFonts w:ascii="Cambria" w:hAnsi="Cambria" w:cs="Calibri"/>
          <w:b/>
          <w:sz w:val="24"/>
          <w:szCs w:val="24"/>
        </w:rPr>
        <w:t>се рангирају.</w:t>
      </w:r>
    </w:p>
    <w:p w14:paraId="2540196F" w14:textId="271C6C4D" w:rsidR="00C0016B" w:rsidRDefault="00C0016B" w:rsidP="002248DF">
      <w:pPr>
        <w:spacing w:line="276" w:lineRule="auto"/>
        <w:jc w:val="both"/>
        <w:rPr>
          <w:rFonts w:ascii="Cambria" w:hAnsi="Cambria" w:cs="Calibri"/>
          <w:sz w:val="24"/>
          <w:szCs w:val="24"/>
        </w:rPr>
      </w:pPr>
      <w:r w:rsidRPr="00C0016B">
        <w:rPr>
          <w:rFonts w:ascii="Cambria" w:hAnsi="Cambria" w:cs="Calibri"/>
          <w:sz w:val="24"/>
          <w:szCs w:val="24"/>
        </w:rPr>
        <w:t xml:space="preserve">Кандидати који су основне академске студије завршили на другим факултетима и кандидати који су основне академске студије Факултета за специјалну едукацију и рехабилитацију завршили на студијским програмима односно модулима различитим од оног за који конкуришу према </w:t>
      </w:r>
      <w:hyperlink r:id="rId9" w:history="1">
        <w:r w:rsidRPr="00C0016B">
          <w:rPr>
            <w:rStyle w:val="Hyperlink"/>
            <w:rFonts w:ascii="Cambria" w:hAnsi="Cambria" w:cs="Calibri"/>
            <w:sz w:val="24"/>
            <w:szCs w:val="24"/>
          </w:rPr>
          <w:t>Правилнику о мастер академским студијама</w:t>
        </w:r>
      </w:hyperlink>
      <w:r w:rsidRPr="00C0016B">
        <w:rPr>
          <w:rFonts w:ascii="Cambria" w:hAnsi="Cambria" w:cs="Calibri"/>
          <w:sz w:val="24"/>
          <w:szCs w:val="24"/>
        </w:rPr>
        <w:t xml:space="preserve">, полажу квалификациони испит у форми теста знања чији садржај зависи од изабраног студијског програма и изабраног модула. </w:t>
      </w:r>
    </w:p>
    <w:p w14:paraId="08738990" w14:textId="24959C01" w:rsidR="00C0016B" w:rsidRDefault="00C0016B" w:rsidP="002248DF">
      <w:pPr>
        <w:spacing w:line="276" w:lineRule="auto"/>
        <w:jc w:val="both"/>
        <w:rPr>
          <w:rFonts w:ascii="Cambria" w:hAnsi="Cambria" w:cs="Calibri"/>
          <w:sz w:val="24"/>
          <w:szCs w:val="24"/>
        </w:rPr>
      </w:pPr>
      <w:r>
        <w:rPr>
          <w:rFonts w:ascii="Cambria" w:hAnsi="Cambria" w:cs="Calibri"/>
          <w:sz w:val="24"/>
          <w:szCs w:val="24"/>
        </w:rPr>
        <w:t xml:space="preserve">Литература за квалификациони испит за сваки студијски програм, тј. модул дефинисана је у </w:t>
      </w:r>
      <w:hyperlink r:id="rId10" w:history="1">
        <w:r w:rsidRPr="007D6AB8">
          <w:rPr>
            <w:rStyle w:val="Hyperlink"/>
            <w:rFonts w:ascii="Cambria" w:hAnsi="Cambria" w:cs="Calibri"/>
            <w:sz w:val="24"/>
            <w:szCs w:val="24"/>
          </w:rPr>
          <w:t>Информатору за упис студената у школску 202</w:t>
        </w:r>
        <w:r w:rsidR="001F455D">
          <w:rPr>
            <w:rStyle w:val="Hyperlink"/>
            <w:rFonts w:ascii="Cambria" w:hAnsi="Cambria" w:cs="Calibri"/>
            <w:sz w:val="24"/>
            <w:szCs w:val="24"/>
            <w:lang w:val="sr-Latn-RS"/>
          </w:rPr>
          <w:t>6</w:t>
        </w:r>
        <w:r w:rsidRPr="007D6AB8">
          <w:rPr>
            <w:rStyle w:val="Hyperlink"/>
            <w:rFonts w:ascii="Cambria" w:hAnsi="Cambria" w:cs="Calibri"/>
            <w:sz w:val="24"/>
            <w:szCs w:val="24"/>
          </w:rPr>
          <w:t>/2</w:t>
        </w:r>
        <w:r w:rsidR="001F455D">
          <w:rPr>
            <w:rStyle w:val="Hyperlink"/>
            <w:rFonts w:ascii="Cambria" w:hAnsi="Cambria" w:cs="Calibri"/>
            <w:sz w:val="24"/>
            <w:szCs w:val="24"/>
            <w:lang w:val="sr-Latn-RS"/>
          </w:rPr>
          <w:t>7</w:t>
        </w:r>
        <w:r w:rsidRPr="007D6AB8">
          <w:rPr>
            <w:rStyle w:val="Hyperlink"/>
            <w:rFonts w:ascii="Cambria" w:hAnsi="Cambria" w:cs="Calibri"/>
            <w:sz w:val="24"/>
            <w:szCs w:val="24"/>
          </w:rPr>
          <w:t>. годину</w:t>
        </w:r>
      </w:hyperlink>
      <w:r w:rsidRPr="007D6AB8">
        <w:rPr>
          <w:rFonts w:ascii="Cambria" w:hAnsi="Cambria" w:cs="Calibri"/>
          <w:sz w:val="24"/>
          <w:szCs w:val="24"/>
        </w:rPr>
        <w:t>.</w:t>
      </w:r>
    </w:p>
    <w:p w14:paraId="54677F15" w14:textId="7D834D52" w:rsidR="00C0016B" w:rsidRDefault="00C0016B" w:rsidP="002248DF">
      <w:pPr>
        <w:spacing w:line="276" w:lineRule="auto"/>
        <w:jc w:val="both"/>
        <w:rPr>
          <w:rFonts w:ascii="Cambria" w:hAnsi="Cambria" w:cs="Calibri"/>
          <w:sz w:val="24"/>
          <w:szCs w:val="24"/>
        </w:rPr>
      </w:pPr>
      <w:r w:rsidRPr="00C0016B">
        <w:rPr>
          <w:rFonts w:ascii="Cambria" w:hAnsi="Cambria" w:cs="Calibri"/>
          <w:sz w:val="24"/>
          <w:szCs w:val="24"/>
        </w:rPr>
        <w:t>Ако се кандидат за упис на мастер академске студије пријави на више студијских програма односно модула, полаже квалификациони испит за сваки студијски програм, односно модул уколико је то услов одређен поменутим Правилником. Кандидат који на квалификационом испиту освоји мање од 51 бод губи право на рангирање, односно губи право на упис.</w:t>
      </w:r>
    </w:p>
    <w:p w14:paraId="2179AF6C" w14:textId="77777777" w:rsidR="00524485" w:rsidRPr="00524485" w:rsidRDefault="00524485" w:rsidP="002248DF">
      <w:pPr>
        <w:pStyle w:val="BodyText2"/>
        <w:spacing w:line="276" w:lineRule="auto"/>
        <w:jc w:val="both"/>
        <w:rPr>
          <w:rFonts w:ascii="Cambria" w:hAnsi="Cambria"/>
          <w:bCs/>
          <w:szCs w:val="24"/>
        </w:rPr>
      </w:pPr>
      <w:r w:rsidRPr="00524485">
        <w:rPr>
          <w:rFonts w:ascii="Cambria" w:hAnsi="Cambria"/>
          <w:bCs/>
          <w:szCs w:val="24"/>
        </w:rPr>
        <w:t>Редослед кандидата за упис у прву годину мастер академских студија утврђује се на основу опште просечне оцене и дужине студирања на претходно завршеним студијама, на начин утврђен општим актом Факултета.</w:t>
      </w:r>
    </w:p>
    <w:p w14:paraId="544B8093" w14:textId="77777777" w:rsidR="00524485" w:rsidRPr="00524485" w:rsidRDefault="00524485" w:rsidP="002248DF">
      <w:pPr>
        <w:pStyle w:val="BodyText2"/>
        <w:spacing w:line="276" w:lineRule="auto"/>
        <w:jc w:val="both"/>
        <w:rPr>
          <w:rFonts w:ascii="Cambria" w:hAnsi="Cambria"/>
          <w:bCs/>
          <w:szCs w:val="24"/>
        </w:rPr>
      </w:pPr>
      <w:r w:rsidRPr="00524485">
        <w:rPr>
          <w:rFonts w:ascii="Cambria" w:hAnsi="Cambria"/>
          <w:bCs/>
          <w:szCs w:val="24"/>
        </w:rPr>
        <w:t>Сви пријављени кандидати укључујући и оне који су положили квалификациони испит рангирају се, за сваки студијски програм посебно, према укупном броју бодова, који се рачуна на основу опште просечне оцене на основним академским студијама и дужине студирања по формули:</w:t>
      </w:r>
    </w:p>
    <w:p w14:paraId="6F906609" w14:textId="77777777" w:rsidR="00524485" w:rsidRPr="00524485" w:rsidRDefault="00524485" w:rsidP="00B868F8">
      <w:pPr>
        <w:pStyle w:val="BodyText2"/>
        <w:spacing w:after="0" w:line="276" w:lineRule="auto"/>
        <w:jc w:val="both"/>
        <w:rPr>
          <w:rFonts w:ascii="Cambria" w:hAnsi="Cambria"/>
          <w:bCs/>
          <w:szCs w:val="24"/>
        </w:rPr>
      </w:pPr>
    </w:p>
    <w:p w14:paraId="11A750EC" w14:textId="77777777" w:rsidR="00524485" w:rsidRPr="00524485" w:rsidRDefault="00524485" w:rsidP="00B868F8">
      <w:pPr>
        <w:pStyle w:val="BodyText2"/>
        <w:spacing w:after="0" w:line="276" w:lineRule="auto"/>
        <w:jc w:val="center"/>
        <w:rPr>
          <w:rFonts w:ascii="Cambria" w:hAnsi="Cambria"/>
          <w:bCs/>
          <w:szCs w:val="24"/>
        </w:rPr>
      </w:pPr>
      <w:r w:rsidRPr="00524485">
        <w:rPr>
          <w:rFonts w:ascii="Cambria" w:hAnsi="Cambria"/>
          <w:bCs/>
          <w:szCs w:val="24"/>
        </w:rPr>
        <w:t>N = 8·C – Pm / 6</w:t>
      </w:r>
    </w:p>
    <w:p w14:paraId="5AD825B4" w14:textId="77777777" w:rsidR="00524485" w:rsidRPr="00524485" w:rsidRDefault="00524485" w:rsidP="002248DF">
      <w:pPr>
        <w:pStyle w:val="BodyText2"/>
        <w:spacing w:line="276" w:lineRule="auto"/>
        <w:jc w:val="both"/>
        <w:rPr>
          <w:rFonts w:ascii="Cambria" w:hAnsi="Cambria"/>
          <w:bCs/>
          <w:szCs w:val="24"/>
        </w:rPr>
      </w:pPr>
      <w:r w:rsidRPr="00524485">
        <w:rPr>
          <w:rFonts w:ascii="Cambria" w:hAnsi="Cambria"/>
          <w:bCs/>
          <w:szCs w:val="24"/>
        </w:rPr>
        <w:t>где је:</w:t>
      </w:r>
    </w:p>
    <w:p w14:paraId="312B5E88" w14:textId="77777777" w:rsidR="00524485" w:rsidRPr="00524485" w:rsidRDefault="00524485" w:rsidP="002248DF">
      <w:pPr>
        <w:pStyle w:val="BodyText2"/>
        <w:spacing w:line="276" w:lineRule="auto"/>
        <w:jc w:val="both"/>
        <w:rPr>
          <w:rFonts w:ascii="Cambria" w:hAnsi="Cambria"/>
          <w:bCs/>
          <w:szCs w:val="24"/>
        </w:rPr>
      </w:pPr>
      <w:r w:rsidRPr="00524485">
        <w:rPr>
          <w:rFonts w:ascii="Cambria" w:hAnsi="Cambria"/>
          <w:bCs/>
          <w:szCs w:val="24"/>
        </w:rPr>
        <w:t>N = укупан број бодова, по коме се кандидати рангирају</w:t>
      </w:r>
    </w:p>
    <w:p w14:paraId="67D64FB6" w14:textId="77777777" w:rsidR="00524485" w:rsidRPr="00524485" w:rsidRDefault="00524485" w:rsidP="002248DF">
      <w:pPr>
        <w:pStyle w:val="BodyText2"/>
        <w:spacing w:line="276" w:lineRule="auto"/>
        <w:jc w:val="both"/>
        <w:rPr>
          <w:rFonts w:ascii="Cambria" w:hAnsi="Cambria"/>
          <w:bCs/>
          <w:szCs w:val="24"/>
        </w:rPr>
      </w:pPr>
      <w:r w:rsidRPr="00524485">
        <w:rPr>
          <w:rFonts w:ascii="Cambria" w:hAnsi="Cambria"/>
          <w:bCs/>
          <w:szCs w:val="24"/>
        </w:rPr>
        <w:t xml:space="preserve">C = општа просечна оцена са основних студија </w:t>
      </w:r>
    </w:p>
    <w:p w14:paraId="23BCDDD3" w14:textId="77777777" w:rsidR="00524485" w:rsidRPr="00524485" w:rsidRDefault="00524485" w:rsidP="002248DF">
      <w:pPr>
        <w:pStyle w:val="BodyText2"/>
        <w:spacing w:line="276" w:lineRule="auto"/>
        <w:jc w:val="both"/>
        <w:rPr>
          <w:rFonts w:ascii="Cambria" w:hAnsi="Cambria"/>
          <w:bCs/>
          <w:szCs w:val="24"/>
        </w:rPr>
      </w:pPr>
      <w:r w:rsidRPr="00524485">
        <w:rPr>
          <w:rFonts w:ascii="Cambria" w:hAnsi="Cambria"/>
          <w:bCs/>
          <w:szCs w:val="24"/>
        </w:rPr>
        <w:t xml:space="preserve">Pm = број месеци студирања </w:t>
      </w:r>
    </w:p>
    <w:p w14:paraId="70820A61" w14:textId="4E61E772" w:rsidR="00524485" w:rsidRDefault="00524485" w:rsidP="002248DF">
      <w:pPr>
        <w:pStyle w:val="BodyText2"/>
        <w:spacing w:line="276" w:lineRule="auto"/>
        <w:jc w:val="both"/>
        <w:rPr>
          <w:rFonts w:ascii="Cambria" w:hAnsi="Cambria"/>
          <w:bCs/>
          <w:szCs w:val="24"/>
        </w:rPr>
      </w:pPr>
      <w:r w:rsidRPr="00524485">
        <w:rPr>
          <w:rFonts w:ascii="Cambria" w:hAnsi="Cambria"/>
          <w:bCs/>
          <w:szCs w:val="24"/>
        </w:rPr>
        <w:t>Рангирање кандидата је јединствено, са једном ранг-листом за студијски прогрa</w:t>
      </w:r>
      <w:r w:rsidRPr="00524485">
        <w:rPr>
          <w:rFonts w:ascii="Cambria" w:hAnsi="Cambria"/>
          <w:bCs/>
          <w:szCs w:val="24"/>
          <w:lang w:val="sr-Cyrl-RS"/>
        </w:rPr>
        <w:t>м</w:t>
      </w:r>
      <w:r w:rsidRPr="00524485">
        <w:rPr>
          <w:rFonts w:ascii="Cambria" w:hAnsi="Cambria"/>
          <w:bCs/>
          <w:szCs w:val="24"/>
        </w:rPr>
        <w:t>.</w:t>
      </w:r>
    </w:p>
    <w:p w14:paraId="1CF8F23C" w14:textId="526B1E9C" w:rsidR="000C3774" w:rsidRPr="000C3774" w:rsidRDefault="000C3774" w:rsidP="002248DF">
      <w:pPr>
        <w:pStyle w:val="BodyText2"/>
        <w:spacing w:line="276" w:lineRule="auto"/>
        <w:jc w:val="both"/>
        <w:rPr>
          <w:rFonts w:ascii="Cambria" w:hAnsi="Cambria"/>
          <w:b/>
          <w:bCs/>
          <w:szCs w:val="24"/>
        </w:rPr>
      </w:pPr>
      <w:r w:rsidRPr="000C3774">
        <w:rPr>
          <w:rFonts w:ascii="Cambria" w:hAnsi="Cambria"/>
          <w:b/>
          <w:bCs/>
          <w:szCs w:val="24"/>
        </w:rPr>
        <w:lastRenderedPageBreak/>
        <w:t>Приликом сачињавања ранг листе пријављених кандидата за упис на студије високошколска установа прво врши рангирање кандидата који први пут уписују студије на том степену студија и тој високошколској установи, а затим се врши рангирање осталих кандидата.</w:t>
      </w:r>
    </w:p>
    <w:p w14:paraId="3191D513" w14:textId="6F996F92" w:rsidR="00C0016B" w:rsidRDefault="00524485" w:rsidP="00436200">
      <w:pPr>
        <w:shd w:val="clear" w:color="auto" w:fill="FFE599" w:themeFill="accent4" w:themeFillTint="66"/>
        <w:rPr>
          <w:rFonts w:ascii="Cambria" w:hAnsi="Cambria" w:cstheme="minorHAnsi"/>
          <w:b/>
          <w:sz w:val="24"/>
        </w:rPr>
      </w:pPr>
      <w:r>
        <w:rPr>
          <w:rFonts w:ascii="Cambria" w:hAnsi="Cambria" w:cstheme="minorHAnsi"/>
          <w:b/>
          <w:sz w:val="24"/>
        </w:rPr>
        <w:t>КОНКУРСНИ РОКОВИ</w:t>
      </w:r>
    </w:p>
    <w:p w14:paraId="4EAF91F6" w14:textId="73BA475A" w:rsidR="00C0016B" w:rsidRPr="002248DF" w:rsidRDefault="00C0016B" w:rsidP="002248DF">
      <w:pPr>
        <w:spacing w:line="276" w:lineRule="auto"/>
        <w:jc w:val="both"/>
        <w:rPr>
          <w:rFonts w:ascii="Cambria" w:hAnsi="Cambria" w:cstheme="minorHAnsi"/>
          <w:sz w:val="24"/>
        </w:rPr>
      </w:pPr>
      <w:r w:rsidRPr="002248DF">
        <w:rPr>
          <w:rFonts w:ascii="Cambria" w:hAnsi="Cambria" w:cstheme="minorHAnsi"/>
          <w:sz w:val="24"/>
        </w:rPr>
        <w:t xml:space="preserve">Термини пријаве на Конкурс, датуми објављивања листа пријављених кандидата, одржавања квалификационог испита, објављивања прелиминарних ранг-листа, начина подношења приговора на прелиминарне ранг-листе, објављивања коначних ранг-листа и динамике уписа, дефинисани су </w:t>
      </w:r>
      <w:r w:rsidRPr="002248DF">
        <w:rPr>
          <w:rFonts w:ascii="Cambria" w:hAnsi="Cambria" w:cstheme="minorHAnsi"/>
          <w:b/>
          <w:sz w:val="24"/>
        </w:rPr>
        <w:t>Планом активности уписа на мастер академске студије</w:t>
      </w:r>
      <w:r w:rsidRPr="002248DF">
        <w:rPr>
          <w:rFonts w:ascii="Cambria" w:hAnsi="Cambria" w:cstheme="minorHAnsi"/>
          <w:sz w:val="24"/>
        </w:rPr>
        <w:t xml:space="preserve"> који се налази на сајту Факултета.</w:t>
      </w:r>
    </w:p>
    <w:p w14:paraId="4C502E59" w14:textId="6A059C90" w:rsidR="00524485" w:rsidRDefault="00524485" w:rsidP="00436200">
      <w:pPr>
        <w:shd w:val="clear" w:color="auto" w:fill="FFE599" w:themeFill="accent4" w:themeFillTint="66"/>
        <w:jc w:val="both"/>
        <w:rPr>
          <w:rFonts w:ascii="Cambria" w:hAnsi="Cambria" w:cstheme="minorHAnsi"/>
          <w:b/>
          <w:sz w:val="24"/>
        </w:rPr>
      </w:pPr>
      <w:r>
        <w:rPr>
          <w:rFonts w:ascii="Cambria" w:hAnsi="Cambria" w:cstheme="minorHAnsi"/>
          <w:b/>
          <w:sz w:val="24"/>
        </w:rPr>
        <w:t>ВИСИНА ШКОЛАРИНЕ</w:t>
      </w:r>
    </w:p>
    <w:p w14:paraId="7EFDE0B2" w14:textId="35F36B26" w:rsidR="00524485" w:rsidRPr="00524485" w:rsidRDefault="00524485" w:rsidP="002248DF">
      <w:pPr>
        <w:pStyle w:val="BodyText2"/>
        <w:spacing w:line="276" w:lineRule="auto"/>
        <w:jc w:val="both"/>
        <w:rPr>
          <w:rFonts w:ascii="Cambria" w:hAnsi="Cambria"/>
          <w:szCs w:val="24"/>
          <w:lang w:val="sr-Cyrl-RS"/>
        </w:rPr>
      </w:pPr>
      <w:r w:rsidRPr="00524485">
        <w:rPr>
          <w:rFonts w:ascii="Cambria" w:hAnsi="Cambria"/>
          <w:lang w:val="sr-Latn-CS"/>
        </w:rPr>
        <w:t>В</w:t>
      </w:r>
      <w:r w:rsidRPr="00524485">
        <w:rPr>
          <w:rFonts w:ascii="Cambria" w:hAnsi="Cambria"/>
          <w:lang w:val="sr-Cyrl-RS"/>
        </w:rPr>
        <w:t>исина школарине</w:t>
      </w:r>
      <w:r w:rsidRPr="00524485">
        <w:rPr>
          <w:rFonts w:ascii="Cambria" w:hAnsi="Cambria"/>
        </w:rPr>
        <w:t xml:space="preserve"> за држављане</w:t>
      </w:r>
      <w:r w:rsidRPr="00524485">
        <w:rPr>
          <w:rFonts w:ascii="Cambria" w:hAnsi="Cambria"/>
          <w:szCs w:val="24"/>
        </w:rPr>
        <w:t xml:space="preserve"> Републике Србије</w:t>
      </w:r>
      <w:r w:rsidRPr="00524485">
        <w:rPr>
          <w:rFonts w:ascii="Cambria" w:hAnsi="Cambria"/>
          <w:szCs w:val="24"/>
          <w:lang w:val="sr-Cyrl-RS"/>
        </w:rPr>
        <w:t xml:space="preserve">: </w:t>
      </w:r>
      <w:r w:rsidRPr="007D6AB8">
        <w:rPr>
          <w:rFonts w:ascii="Cambria" w:hAnsi="Cambria"/>
          <w:szCs w:val="24"/>
          <w:lang w:val="sr-Cyrl-RS"/>
        </w:rPr>
        <w:t>1</w:t>
      </w:r>
      <w:r w:rsidR="007D6AB8" w:rsidRPr="007D6AB8">
        <w:rPr>
          <w:rFonts w:ascii="Cambria" w:hAnsi="Cambria"/>
          <w:szCs w:val="24"/>
          <w:lang w:val="sr-Latn-RS"/>
        </w:rPr>
        <w:t>23</w:t>
      </w:r>
      <w:r w:rsidRPr="007D6AB8">
        <w:rPr>
          <w:rFonts w:ascii="Cambria" w:hAnsi="Cambria"/>
          <w:szCs w:val="24"/>
          <w:lang w:val="sr-Cyrl-RS"/>
        </w:rPr>
        <w:t>.000,00</w:t>
      </w:r>
      <w:r w:rsidRPr="00524485">
        <w:rPr>
          <w:rFonts w:ascii="Cambria" w:hAnsi="Cambria"/>
          <w:szCs w:val="24"/>
          <w:lang w:val="sr-Cyrl-RS"/>
        </w:rPr>
        <w:t xml:space="preserve"> динара.</w:t>
      </w:r>
    </w:p>
    <w:p w14:paraId="6CA2193A" w14:textId="182113FA" w:rsidR="00524485" w:rsidRPr="00524485" w:rsidRDefault="00524485" w:rsidP="002248DF">
      <w:pPr>
        <w:pStyle w:val="BodyText2"/>
        <w:spacing w:line="276" w:lineRule="auto"/>
        <w:rPr>
          <w:rFonts w:ascii="Cambria" w:hAnsi="Cambria"/>
          <w:szCs w:val="24"/>
        </w:rPr>
      </w:pPr>
      <w:r w:rsidRPr="00524485">
        <w:rPr>
          <w:rFonts w:ascii="Cambria" w:hAnsi="Cambria"/>
          <w:szCs w:val="24"/>
          <w:lang w:val="sr-Latn-CS"/>
        </w:rPr>
        <w:t>В</w:t>
      </w:r>
      <w:r w:rsidRPr="00524485">
        <w:rPr>
          <w:rFonts w:ascii="Cambria" w:hAnsi="Cambria"/>
          <w:szCs w:val="24"/>
          <w:lang w:val="sr-Cyrl-RS"/>
        </w:rPr>
        <w:t>исина школарине</w:t>
      </w:r>
      <w:r w:rsidRPr="00524485">
        <w:rPr>
          <w:rFonts w:ascii="Cambria" w:hAnsi="Cambria"/>
          <w:szCs w:val="24"/>
        </w:rPr>
        <w:t xml:space="preserve"> за стране држављане</w:t>
      </w:r>
      <w:r w:rsidRPr="007D6AB8">
        <w:rPr>
          <w:rFonts w:ascii="Cambria" w:hAnsi="Cambria"/>
          <w:szCs w:val="24"/>
          <w:lang w:val="sr-Latn-CS"/>
        </w:rPr>
        <w:t xml:space="preserve">: </w:t>
      </w:r>
      <w:r w:rsidR="007D6AB8" w:rsidRPr="007D6AB8">
        <w:rPr>
          <w:rFonts w:ascii="Cambria" w:hAnsi="Cambria"/>
          <w:szCs w:val="24"/>
          <w:lang w:val="en-US"/>
        </w:rPr>
        <w:t>2</w:t>
      </w:r>
      <w:r w:rsidRPr="007D6AB8">
        <w:rPr>
          <w:rFonts w:ascii="Cambria" w:hAnsi="Cambria"/>
          <w:szCs w:val="24"/>
        </w:rPr>
        <w:t>.</w:t>
      </w:r>
      <w:r w:rsidR="007D6AB8" w:rsidRPr="007D6AB8">
        <w:rPr>
          <w:rFonts w:ascii="Cambria" w:hAnsi="Cambria"/>
          <w:szCs w:val="24"/>
          <w:lang w:val="sr-Latn-RS"/>
        </w:rPr>
        <w:t>22</w:t>
      </w:r>
      <w:r w:rsidRPr="007D6AB8">
        <w:rPr>
          <w:rFonts w:ascii="Cambria" w:hAnsi="Cambria"/>
          <w:szCs w:val="24"/>
        </w:rPr>
        <w:t>0,00</w:t>
      </w:r>
      <w:r w:rsidRPr="00524485">
        <w:rPr>
          <w:rFonts w:ascii="Cambria" w:hAnsi="Cambria"/>
          <w:szCs w:val="24"/>
        </w:rPr>
        <w:t xml:space="preserve"> евра.</w:t>
      </w:r>
    </w:p>
    <w:p w14:paraId="61CC23BD" w14:textId="4D2E868B" w:rsidR="00524485" w:rsidRDefault="00105068" w:rsidP="00436200">
      <w:pPr>
        <w:shd w:val="clear" w:color="auto" w:fill="FFE599" w:themeFill="accent4" w:themeFillTint="66"/>
        <w:jc w:val="both"/>
        <w:rPr>
          <w:rFonts w:ascii="Cambria" w:hAnsi="Cambria" w:cstheme="minorHAnsi"/>
          <w:b/>
          <w:sz w:val="24"/>
        </w:rPr>
      </w:pPr>
      <w:r>
        <w:rPr>
          <w:rFonts w:ascii="Cambria" w:hAnsi="Cambria" w:cstheme="minorHAnsi"/>
          <w:b/>
          <w:sz w:val="24"/>
        </w:rPr>
        <w:t>ПРИЈАВА НА КОНКУРС</w:t>
      </w:r>
    </w:p>
    <w:p w14:paraId="647F2B51" w14:textId="78A5EA30" w:rsidR="00105068" w:rsidRPr="00105068" w:rsidRDefault="00105068" w:rsidP="002248DF">
      <w:pPr>
        <w:spacing w:line="276" w:lineRule="auto"/>
        <w:jc w:val="both"/>
        <w:rPr>
          <w:rFonts w:ascii="Cambria" w:hAnsi="Cambria"/>
          <w:b/>
          <w:sz w:val="24"/>
          <w:szCs w:val="24"/>
        </w:rPr>
      </w:pPr>
      <w:r w:rsidRPr="00105068">
        <w:rPr>
          <w:rFonts w:ascii="Cambria" w:hAnsi="Cambria"/>
          <w:b/>
          <w:sz w:val="24"/>
          <w:szCs w:val="24"/>
        </w:rPr>
        <w:t xml:space="preserve">Кандидати приликом пријаве на конкурс подносе на увид оригинална документа, а уз пријавни лист подносе фотокопије следећих докумената које се не враћају кандидатима: </w:t>
      </w:r>
    </w:p>
    <w:p w14:paraId="7DAD9E22" w14:textId="77777777" w:rsidR="00105068" w:rsidRPr="00105068" w:rsidRDefault="00105068" w:rsidP="00B03861">
      <w:pPr>
        <w:numPr>
          <w:ilvl w:val="0"/>
          <w:numId w:val="6"/>
        </w:numPr>
        <w:spacing w:after="0" w:line="276" w:lineRule="auto"/>
        <w:ind w:left="360"/>
        <w:jc w:val="both"/>
        <w:rPr>
          <w:rFonts w:ascii="Cambria" w:hAnsi="Cambria"/>
          <w:sz w:val="24"/>
          <w:szCs w:val="24"/>
        </w:rPr>
      </w:pPr>
      <w:r w:rsidRPr="00105068">
        <w:rPr>
          <w:rFonts w:ascii="Cambria" w:hAnsi="Cambria"/>
          <w:sz w:val="24"/>
          <w:szCs w:val="24"/>
        </w:rPr>
        <w:t xml:space="preserve">диплому и додатак дипломи, односно уверење о завршеном студијском програму првог степена студија; </w:t>
      </w:r>
    </w:p>
    <w:p w14:paraId="08988B25" w14:textId="77777777" w:rsidR="00105068" w:rsidRPr="00105068" w:rsidRDefault="00105068" w:rsidP="00B03861">
      <w:pPr>
        <w:numPr>
          <w:ilvl w:val="0"/>
          <w:numId w:val="5"/>
        </w:numPr>
        <w:spacing w:after="0" w:line="276" w:lineRule="auto"/>
        <w:ind w:left="360"/>
        <w:jc w:val="both"/>
        <w:rPr>
          <w:rFonts w:ascii="Cambria" w:hAnsi="Cambria"/>
          <w:sz w:val="24"/>
          <w:szCs w:val="24"/>
        </w:rPr>
      </w:pPr>
      <w:r w:rsidRPr="00105068">
        <w:rPr>
          <w:rFonts w:ascii="Cambria" w:hAnsi="Cambria"/>
          <w:sz w:val="24"/>
          <w:szCs w:val="24"/>
        </w:rPr>
        <w:t>решење о признавању стране високошколске исправе или потврду да је поступак признавања ради наставка образовања започет (само за кандидате који имају страну високошколску исправу);</w:t>
      </w:r>
    </w:p>
    <w:p w14:paraId="5F1EC99B" w14:textId="7E7B6653" w:rsidR="00105068" w:rsidRDefault="00105068" w:rsidP="00B03861">
      <w:pPr>
        <w:numPr>
          <w:ilvl w:val="0"/>
          <w:numId w:val="5"/>
        </w:numPr>
        <w:spacing w:after="0" w:line="276" w:lineRule="auto"/>
        <w:ind w:left="360"/>
        <w:jc w:val="both"/>
        <w:rPr>
          <w:rFonts w:ascii="Cambria" w:hAnsi="Cambria"/>
          <w:sz w:val="24"/>
          <w:szCs w:val="24"/>
        </w:rPr>
      </w:pPr>
      <w:r w:rsidRPr="00105068">
        <w:rPr>
          <w:rFonts w:ascii="Cambria" w:hAnsi="Cambria"/>
          <w:sz w:val="24"/>
          <w:szCs w:val="24"/>
        </w:rPr>
        <w:t>доказ о уплати накнаде за трошкове пријаве</w:t>
      </w:r>
      <w:r w:rsidR="002248DF">
        <w:rPr>
          <w:rFonts w:ascii="Cambria" w:hAnsi="Cambria"/>
          <w:sz w:val="24"/>
          <w:szCs w:val="24"/>
        </w:rPr>
        <w:t xml:space="preserve"> на конкурс</w:t>
      </w:r>
      <w:r>
        <w:rPr>
          <w:rFonts w:ascii="Cambria" w:hAnsi="Cambria"/>
          <w:sz w:val="24"/>
          <w:szCs w:val="24"/>
        </w:rPr>
        <w:t xml:space="preserve"> у износу </w:t>
      </w:r>
      <w:r w:rsidRPr="007D6AB8">
        <w:rPr>
          <w:rFonts w:ascii="Cambria" w:hAnsi="Cambria"/>
          <w:sz w:val="24"/>
          <w:szCs w:val="24"/>
        </w:rPr>
        <w:t xml:space="preserve">од </w:t>
      </w:r>
      <w:r w:rsidR="007D6AB8" w:rsidRPr="007D6AB8">
        <w:rPr>
          <w:rFonts w:ascii="Cambria" w:hAnsi="Cambria"/>
          <w:sz w:val="24"/>
          <w:szCs w:val="24"/>
          <w:lang w:val="sr-Latn-RS"/>
        </w:rPr>
        <w:t>6</w:t>
      </w:r>
      <w:r w:rsidR="007D6AB8">
        <w:rPr>
          <w:rFonts w:ascii="Cambria" w:hAnsi="Cambria"/>
          <w:sz w:val="24"/>
          <w:szCs w:val="24"/>
          <w:lang w:val="sr-Latn-RS"/>
        </w:rPr>
        <w:t>.</w:t>
      </w:r>
      <w:r w:rsidRPr="007D6AB8">
        <w:rPr>
          <w:rFonts w:ascii="Cambria" w:hAnsi="Cambria"/>
          <w:sz w:val="24"/>
          <w:szCs w:val="24"/>
        </w:rPr>
        <w:t>000,00</w:t>
      </w:r>
      <w:r>
        <w:rPr>
          <w:rFonts w:ascii="Cambria" w:hAnsi="Cambria"/>
          <w:sz w:val="24"/>
          <w:szCs w:val="24"/>
        </w:rPr>
        <w:t xml:space="preserve"> динара</w:t>
      </w:r>
      <w:r w:rsidR="000E0A81">
        <w:rPr>
          <w:rFonts w:ascii="Cambria" w:hAnsi="Cambria"/>
          <w:sz w:val="24"/>
          <w:szCs w:val="24"/>
        </w:rPr>
        <w:t>;</w:t>
      </w:r>
    </w:p>
    <w:p w14:paraId="6B91B618" w14:textId="573DC429" w:rsidR="00105068" w:rsidRPr="007B450D" w:rsidRDefault="00105068" w:rsidP="00813FD3">
      <w:pPr>
        <w:pStyle w:val="BodyText2"/>
        <w:numPr>
          <w:ilvl w:val="1"/>
          <w:numId w:val="5"/>
        </w:numPr>
        <w:spacing w:after="0" w:line="276" w:lineRule="auto"/>
        <w:ind w:left="1080"/>
        <w:jc w:val="both"/>
        <w:rPr>
          <w:rFonts w:ascii="Cambria" w:eastAsia="Calibri" w:hAnsi="Cambria"/>
          <w:szCs w:val="24"/>
          <w:lang w:val="en-US"/>
        </w:rPr>
      </w:pPr>
      <w:r>
        <w:rPr>
          <w:rFonts w:ascii="Cambria" w:eastAsia="Calibri" w:hAnsi="Cambria"/>
          <w:szCs w:val="24"/>
        </w:rPr>
        <w:t xml:space="preserve">сврха уплате: Пријава на конкурс на </w:t>
      </w:r>
      <w:r>
        <w:rPr>
          <w:rFonts w:ascii="Cambria" w:eastAsia="Calibri" w:hAnsi="Cambria"/>
          <w:szCs w:val="24"/>
          <w:lang w:val="sr-Cyrl-RS"/>
        </w:rPr>
        <w:t>мастер</w:t>
      </w:r>
      <w:r>
        <w:rPr>
          <w:rFonts w:ascii="Cambria" w:eastAsia="Calibri" w:hAnsi="Cambria"/>
          <w:szCs w:val="24"/>
        </w:rPr>
        <w:t xml:space="preserve"> академске студије</w:t>
      </w:r>
    </w:p>
    <w:p w14:paraId="35EED01D" w14:textId="29D5D7E6" w:rsidR="00105068" w:rsidRPr="00105068" w:rsidRDefault="00105068" w:rsidP="00813FD3">
      <w:pPr>
        <w:pStyle w:val="BodyText2"/>
        <w:numPr>
          <w:ilvl w:val="1"/>
          <w:numId w:val="5"/>
        </w:numPr>
        <w:spacing w:after="0" w:line="276" w:lineRule="auto"/>
        <w:ind w:left="1080"/>
        <w:jc w:val="both"/>
        <w:rPr>
          <w:rFonts w:ascii="Cambria" w:eastAsia="Calibri" w:hAnsi="Cambria"/>
          <w:szCs w:val="24"/>
          <w:lang w:val="en-US"/>
        </w:rPr>
      </w:pPr>
      <w:r>
        <w:rPr>
          <w:rFonts w:ascii="Cambria" w:eastAsia="Calibri" w:hAnsi="Cambria"/>
          <w:szCs w:val="24"/>
        </w:rPr>
        <w:t>прималац: Факултет за специјалну едукацију и рехабилитацију, Високог Стевана 2, Београд</w:t>
      </w:r>
    </w:p>
    <w:p w14:paraId="354BDE6C" w14:textId="3632B5D7" w:rsidR="00105068" w:rsidRPr="002E6469" w:rsidRDefault="00105068" w:rsidP="00813FD3">
      <w:pPr>
        <w:pStyle w:val="BodyText2"/>
        <w:numPr>
          <w:ilvl w:val="1"/>
          <w:numId w:val="5"/>
        </w:numPr>
        <w:spacing w:after="0" w:line="276" w:lineRule="auto"/>
        <w:ind w:left="1080"/>
        <w:jc w:val="both"/>
        <w:rPr>
          <w:rFonts w:ascii="Cambria" w:eastAsia="Calibri" w:hAnsi="Cambria"/>
          <w:b/>
          <w:bCs/>
          <w:szCs w:val="24"/>
          <w:lang w:val="en-US"/>
        </w:rPr>
      </w:pPr>
      <w:r>
        <w:rPr>
          <w:rFonts w:ascii="Cambria" w:eastAsia="Calibri" w:hAnsi="Cambria"/>
          <w:szCs w:val="24"/>
        </w:rPr>
        <w:t xml:space="preserve">рачун примаоца: </w:t>
      </w:r>
      <w:r w:rsidR="001F455D" w:rsidRPr="001F455D">
        <w:rPr>
          <w:rFonts w:ascii="Cambria" w:eastAsia="Calibri" w:hAnsi="Cambria"/>
          <w:szCs w:val="24"/>
        </w:rPr>
        <w:t>840-32925845-21</w:t>
      </w:r>
      <w:r>
        <w:rPr>
          <w:rFonts w:ascii="Cambria" w:eastAsia="Calibri" w:hAnsi="Cambria"/>
          <w:szCs w:val="24"/>
        </w:rPr>
        <w:t xml:space="preserve">, модел: 97, позив на број: </w:t>
      </w:r>
      <w:r w:rsidR="002E6469" w:rsidRPr="002E6469">
        <w:rPr>
          <w:rFonts w:ascii="Cambria" w:eastAsia="Calibri" w:hAnsi="Cambria"/>
          <w:b/>
          <w:bCs/>
          <w:szCs w:val="24"/>
          <w:lang w:val="sr-Cyrl-RS"/>
        </w:rPr>
        <w:t>5816MAS202627KON</w:t>
      </w:r>
    </w:p>
    <w:p w14:paraId="3AA0A39C" w14:textId="300E053F" w:rsidR="00105068" w:rsidRPr="005F7B39" w:rsidRDefault="00105068" w:rsidP="00813FD3">
      <w:pPr>
        <w:pStyle w:val="BodyText2"/>
        <w:numPr>
          <w:ilvl w:val="1"/>
          <w:numId w:val="5"/>
        </w:numPr>
        <w:spacing w:after="0" w:line="276" w:lineRule="auto"/>
        <w:ind w:left="1080"/>
        <w:jc w:val="both"/>
        <w:rPr>
          <w:rFonts w:ascii="Cambria" w:eastAsia="Calibri" w:hAnsi="Cambria"/>
          <w:szCs w:val="24"/>
          <w:lang w:val="en-US"/>
        </w:rPr>
      </w:pPr>
      <w:r>
        <w:rPr>
          <w:rFonts w:ascii="Cambria" w:eastAsia="Calibri" w:hAnsi="Cambria"/>
          <w:szCs w:val="24"/>
        </w:rPr>
        <w:t xml:space="preserve">напомена: кандидати страни држављани уплаћују износ од </w:t>
      </w:r>
      <w:r w:rsidR="001F455D">
        <w:rPr>
          <w:rFonts w:ascii="Cambria" w:eastAsia="Calibri" w:hAnsi="Cambria"/>
          <w:szCs w:val="24"/>
          <w:lang w:val="sr-Latn-RS"/>
        </w:rPr>
        <w:t>12</w:t>
      </w:r>
      <w:r>
        <w:rPr>
          <w:rFonts w:ascii="Cambria" w:eastAsia="Calibri" w:hAnsi="Cambria"/>
          <w:szCs w:val="24"/>
          <w:lang w:val="sr-Cyrl-RS"/>
        </w:rPr>
        <w:t>0</w:t>
      </w:r>
      <w:r>
        <w:rPr>
          <w:rFonts w:ascii="Cambria" w:eastAsia="Calibri" w:hAnsi="Cambria"/>
          <w:szCs w:val="24"/>
        </w:rPr>
        <w:t xml:space="preserve"> € у динарској противвредности по средњем курсу НБС</w:t>
      </w:r>
    </w:p>
    <w:p w14:paraId="336BB055" w14:textId="6CE3F908" w:rsidR="00105068" w:rsidRDefault="00105068" w:rsidP="00436200">
      <w:pPr>
        <w:pStyle w:val="BodyText2"/>
        <w:spacing w:after="0" w:line="276" w:lineRule="auto"/>
        <w:jc w:val="both"/>
        <w:rPr>
          <w:rFonts w:ascii="Cambria" w:eastAsia="Calibri" w:hAnsi="Cambria"/>
          <w:szCs w:val="24"/>
          <w:highlight w:val="yellow"/>
        </w:rPr>
      </w:pPr>
    </w:p>
    <w:p w14:paraId="0B588AD6" w14:textId="6D30A6C9" w:rsidR="00105068" w:rsidRDefault="00105068" w:rsidP="002248DF">
      <w:pPr>
        <w:pStyle w:val="BodyText2"/>
        <w:numPr>
          <w:ilvl w:val="0"/>
          <w:numId w:val="8"/>
        </w:numPr>
        <w:spacing w:after="0" w:line="276" w:lineRule="auto"/>
        <w:jc w:val="both"/>
        <w:rPr>
          <w:rFonts w:ascii="Cambria" w:eastAsia="Calibri" w:hAnsi="Cambria"/>
          <w:szCs w:val="24"/>
          <w:lang w:val="sr-Cyrl-RS"/>
        </w:rPr>
      </w:pPr>
      <w:r>
        <w:rPr>
          <w:rFonts w:ascii="Cambria" w:eastAsia="Calibri" w:hAnsi="Cambria"/>
          <w:szCs w:val="24"/>
          <w:lang w:val="sr-Cyrl-RS"/>
        </w:rPr>
        <w:t xml:space="preserve">доказ о уплати накнаде за трошкове полагања квалификационог испита (уколико кандидат полаже квалификациони испит) у износу </w:t>
      </w:r>
      <w:r w:rsidRPr="007D6AB8">
        <w:rPr>
          <w:rFonts w:ascii="Cambria" w:eastAsia="Calibri" w:hAnsi="Cambria"/>
          <w:szCs w:val="24"/>
          <w:lang w:val="sr-Cyrl-RS"/>
        </w:rPr>
        <w:t xml:space="preserve">од </w:t>
      </w:r>
      <w:r w:rsidR="007D6AB8" w:rsidRPr="007D6AB8">
        <w:rPr>
          <w:rFonts w:ascii="Cambria" w:eastAsia="Calibri" w:hAnsi="Cambria"/>
          <w:szCs w:val="24"/>
          <w:lang w:val="sr-Latn-RS"/>
        </w:rPr>
        <w:t>6</w:t>
      </w:r>
      <w:r w:rsidR="007D6AB8">
        <w:rPr>
          <w:rFonts w:ascii="Cambria" w:eastAsia="Calibri" w:hAnsi="Cambria"/>
          <w:szCs w:val="24"/>
          <w:lang w:val="sr-Latn-RS"/>
        </w:rPr>
        <w:t>.</w:t>
      </w:r>
      <w:r w:rsidRPr="007D6AB8">
        <w:rPr>
          <w:rFonts w:ascii="Cambria" w:eastAsia="Calibri" w:hAnsi="Cambria"/>
          <w:szCs w:val="24"/>
          <w:lang w:val="sr-Cyrl-RS"/>
        </w:rPr>
        <w:t>000,00</w:t>
      </w:r>
      <w:r>
        <w:rPr>
          <w:rFonts w:ascii="Cambria" w:eastAsia="Calibri" w:hAnsi="Cambria"/>
          <w:szCs w:val="24"/>
          <w:lang w:val="sr-Cyrl-RS"/>
        </w:rPr>
        <w:t xml:space="preserve"> динара</w:t>
      </w:r>
      <w:r w:rsidR="000E0A81">
        <w:rPr>
          <w:rFonts w:ascii="Cambria" w:eastAsia="Calibri" w:hAnsi="Cambria"/>
          <w:szCs w:val="24"/>
          <w:lang w:val="sr-Cyrl-RS"/>
        </w:rPr>
        <w:t>;</w:t>
      </w:r>
    </w:p>
    <w:p w14:paraId="4EC9F959" w14:textId="0404FDE2" w:rsidR="00105068" w:rsidRPr="007B450D" w:rsidRDefault="00105068" w:rsidP="00813FD3">
      <w:pPr>
        <w:pStyle w:val="BodyText2"/>
        <w:numPr>
          <w:ilvl w:val="1"/>
          <w:numId w:val="8"/>
        </w:numPr>
        <w:spacing w:after="0" w:line="276" w:lineRule="auto"/>
        <w:ind w:left="1080"/>
        <w:jc w:val="both"/>
        <w:rPr>
          <w:rFonts w:ascii="Cambria" w:eastAsia="Calibri" w:hAnsi="Cambria"/>
          <w:szCs w:val="24"/>
          <w:lang w:val="en-US"/>
        </w:rPr>
      </w:pPr>
      <w:r>
        <w:rPr>
          <w:rFonts w:ascii="Cambria" w:eastAsia="Calibri" w:hAnsi="Cambria"/>
          <w:szCs w:val="24"/>
        </w:rPr>
        <w:t xml:space="preserve">сврха уплате: </w:t>
      </w:r>
      <w:r>
        <w:rPr>
          <w:rFonts w:ascii="Cambria" w:eastAsia="Calibri" w:hAnsi="Cambria"/>
          <w:szCs w:val="24"/>
          <w:lang w:val="sr-Cyrl-RS"/>
        </w:rPr>
        <w:t>Накнада за полагање квалификационог испита за упис</w:t>
      </w:r>
      <w:r>
        <w:rPr>
          <w:rFonts w:ascii="Cambria" w:eastAsia="Calibri" w:hAnsi="Cambria"/>
          <w:szCs w:val="24"/>
        </w:rPr>
        <w:t xml:space="preserve"> на </w:t>
      </w:r>
      <w:r>
        <w:rPr>
          <w:rFonts w:ascii="Cambria" w:eastAsia="Calibri" w:hAnsi="Cambria"/>
          <w:szCs w:val="24"/>
          <w:lang w:val="sr-Cyrl-RS"/>
        </w:rPr>
        <w:t>мастер</w:t>
      </w:r>
      <w:r>
        <w:rPr>
          <w:rFonts w:ascii="Cambria" w:eastAsia="Calibri" w:hAnsi="Cambria"/>
          <w:szCs w:val="24"/>
        </w:rPr>
        <w:t xml:space="preserve"> академске студије</w:t>
      </w:r>
    </w:p>
    <w:p w14:paraId="356F9C68" w14:textId="77777777" w:rsidR="00105068" w:rsidRPr="00105068" w:rsidRDefault="00105068" w:rsidP="00813FD3">
      <w:pPr>
        <w:pStyle w:val="BodyText2"/>
        <w:numPr>
          <w:ilvl w:val="1"/>
          <w:numId w:val="8"/>
        </w:numPr>
        <w:spacing w:after="0" w:line="276" w:lineRule="auto"/>
        <w:ind w:left="1080"/>
        <w:jc w:val="both"/>
        <w:rPr>
          <w:rFonts w:ascii="Cambria" w:eastAsia="Calibri" w:hAnsi="Cambria"/>
          <w:szCs w:val="24"/>
          <w:lang w:val="en-US"/>
        </w:rPr>
      </w:pPr>
      <w:r>
        <w:rPr>
          <w:rFonts w:ascii="Cambria" w:eastAsia="Calibri" w:hAnsi="Cambria"/>
          <w:szCs w:val="24"/>
        </w:rPr>
        <w:t>прималац: Факултет за специјалну едукацију и рехабилитацију, Високог Стевана 2, Београд</w:t>
      </w:r>
    </w:p>
    <w:p w14:paraId="15D009CA" w14:textId="039233D2" w:rsidR="00105068" w:rsidRPr="002E6469" w:rsidRDefault="00105068" w:rsidP="00813FD3">
      <w:pPr>
        <w:pStyle w:val="BodyText2"/>
        <w:numPr>
          <w:ilvl w:val="1"/>
          <w:numId w:val="8"/>
        </w:numPr>
        <w:spacing w:after="0" w:line="276" w:lineRule="auto"/>
        <w:ind w:left="1080"/>
        <w:jc w:val="both"/>
        <w:rPr>
          <w:rFonts w:ascii="Cambria" w:eastAsia="Calibri" w:hAnsi="Cambria"/>
          <w:b/>
          <w:bCs/>
          <w:szCs w:val="24"/>
          <w:lang w:val="en-US"/>
        </w:rPr>
      </w:pPr>
      <w:r>
        <w:rPr>
          <w:rFonts w:ascii="Cambria" w:eastAsia="Calibri" w:hAnsi="Cambria"/>
          <w:szCs w:val="24"/>
        </w:rPr>
        <w:lastRenderedPageBreak/>
        <w:t xml:space="preserve">рачун примаоца: </w:t>
      </w:r>
      <w:r w:rsidR="001F455D" w:rsidRPr="001F455D">
        <w:rPr>
          <w:rFonts w:ascii="Cambria" w:eastAsia="Calibri" w:hAnsi="Cambria"/>
          <w:szCs w:val="24"/>
        </w:rPr>
        <w:t>840-32925845-21</w:t>
      </w:r>
      <w:r>
        <w:rPr>
          <w:rFonts w:ascii="Cambria" w:eastAsia="Calibri" w:hAnsi="Cambria"/>
          <w:szCs w:val="24"/>
        </w:rPr>
        <w:t xml:space="preserve">, модел: 97, позив на број: </w:t>
      </w:r>
      <w:r w:rsidR="002E6469" w:rsidRPr="002E6469">
        <w:rPr>
          <w:rFonts w:ascii="Cambria" w:eastAsia="Calibri" w:hAnsi="Cambria"/>
          <w:b/>
          <w:bCs/>
          <w:szCs w:val="24"/>
          <w:lang w:val="sr-Cyrl-RS"/>
        </w:rPr>
        <w:t>3217MAS202627PRI</w:t>
      </w:r>
    </w:p>
    <w:p w14:paraId="69145336" w14:textId="0F6C71B4" w:rsidR="00105068" w:rsidRPr="005F7B39" w:rsidRDefault="00105068" w:rsidP="00813FD3">
      <w:pPr>
        <w:pStyle w:val="BodyText2"/>
        <w:numPr>
          <w:ilvl w:val="1"/>
          <w:numId w:val="8"/>
        </w:numPr>
        <w:spacing w:after="0" w:line="276" w:lineRule="auto"/>
        <w:ind w:left="1080"/>
        <w:jc w:val="both"/>
        <w:rPr>
          <w:rFonts w:ascii="Cambria" w:eastAsia="Calibri" w:hAnsi="Cambria"/>
          <w:szCs w:val="24"/>
          <w:lang w:val="en-US"/>
        </w:rPr>
      </w:pPr>
      <w:r>
        <w:rPr>
          <w:rFonts w:ascii="Cambria" w:eastAsia="Calibri" w:hAnsi="Cambria"/>
          <w:szCs w:val="24"/>
        </w:rPr>
        <w:t xml:space="preserve">напомена: кандидати страни држављани уплаћују износ од </w:t>
      </w:r>
      <w:r w:rsidR="0003669D">
        <w:rPr>
          <w:rFonts w:ascii="Cambria" w:eastAsia="Calibri" w:hAnsi="Cambria"/>
          <w:szCs w:val="24"/>
          <w:lang w:val="sr-Cyrl-RS"/>
        </w:rPr>
        <w:t>1</w:t>
      </w:r>
      <w:r w:rsidR="001F455D">
        <w:rPr>
          <w:rFonts w:ascii="Cambria" w:eastAsia="Calibri" w:hAnsi="Cambria"/>
          <w:szCs w:val="24"/>
          <w:lang w:val="sr-Latn-RS"/>
        </w:rPr>
        <w:t>2</w:t>
      </w:r>
      <w:r>
        <w:rPr>
          <w:rFonts w:ascii="Cambria" w:eastAsia="Calibri" w:hAnsi="Cambria"/>
          <w:szCs w:val="24"/>
          <w:lang w:val="sr-Cyrl-RS"/>
        </w:rPr>
        <w:t>0</w:t>
      </w:r>
      <w:r>
        <w:rPr>
          <w:rFonts w:ascii="Cambria" w:eastAsia="Calibri" w:hAnsi="Cambria"/>
          <w:szCs w:val="24"/>
        </w:rPr>
        <w:t xml:space="preserve"> € у динарској противвредности по средњем курсу НБС</w:t>
      </w:r>
    </w:p>
    <w:p w14:paraId="4BC92DBC" w14:textId="61A8B767" w:rsidR="00105068" w:rsidRDefault="00105068" w:rsidP="00813FD3">
      <w:pPr>
        <w:pStyle w:val="BodyText2"/>
        <w:spacing w:after="0" w:line="276" w:lineRule="auto"/>
        <w:ind w:firstLine="720"/>
        <w:jc w:val="both"/>
        <w:rPr>
          <w:rFonts w:ascii="Cambria" w:eastAsia="Calibri" w:hAnsi="Cambria"/>
          <w:szCs w:val="24"/>
          <w:highlight w:val="yellow"/>
        </w:rPr>
      </w:pPr>
    </w:p>
    <w:p w14:paraId="407CCC92" w14:textId="77777777" w:rsidR="00105068" w:rsidRPr="00105068" w:rsidRDefault="00105068" w:rsidP="002248DF">
      <w:pPr>
        <w:pStyle w:val="BodyText2"/>
        <w:spacing w:after="0" w:line="276" w:lineRule="auto"/>
        <w:jc w:val="both"/>
        <w:rPr>
          <w:rFonts w:ascii="Cambria" w:eastAsia="Calibri" w:hAnsi="Cambria"/>
          <w:szCs w:val="24"/>
          <w:lang w:val="sr-Cyrl-RS"/>
        </w:rPr>
      </w:pPr>
    </w:p>
    <w:p w14:paraId="455868D2" w14:textId="77777777" w:rsidR="00105068" w:rsidRPr="00105068" w:rsidRDefault="00105068" w:rsidP="002248DF">
      <w:pPr>
        <w:spacing w:line="276" w:lineRule="auto"/>
        <w:jc w:val="both"/>
        <w:rPr>
          <w:rFonts w:ascii="Cambria" w:hAnsi="Cambria"/>
          <w:sz w:val="24"/>
          <w:szCs w:val="24"/>
          <w:lang w:val="sr-Cyrl-CS"/>
        </w:rPr>
      </w:pPr>
      <w:r w:rsidRPr="00105068">
        <w:rPr>
          <w:rFonts w:ascii="Cambria" w:hAnsi="Cambria"/>
          <w:sz w:val="24"/>
          <w:szCs w:val="24"/>
          <w:lang w:val="sr-Cyrl-CS"/>
        </w:rPr>
        <w:t>Диплома и додатак дипломи поднети приликом пријаве за конкурс сматраће се исправним високошколским исправама ако су издате од стране акредитоване високошколске установе за акредитовани студијски програм.</w:t>
      </w:r>
    </w:p>
    <w:p w14:paraId="6BBA261D" w14:textId="3589ECF9" w:rsidR="00105068" w:rsidRPr="00105068" w:rsidRDefault="00105068" w:rsidP="002248DF">
      <w:pPr>
        <w:spacing w:line="276" w:lineRule="auto"/>
        <w:jc w:val="both"/>
        <w:rPr>
          <w:rFonts w:ascii="Cambria" w:hAnsi="Cambria"/>
          <w:sz w:val="24"/>
          <w:szCs w:val="24"/>
          <w:lang w:val="sr-Cyrl-CS"/>
        </w:rPr>
      </w:pPr>
      <w:r w:rsidRPr="00105068">
        <w:rPr>
          <w:rFonts w:ascii="Cambria" w:hAnsi="Cambria"/>
          <w:sz w:val="24"/>
          <w:szCs w:val="24"/>
          <w:lang w:val="sr-Cyrl-CS"/>
        </w:rPr>
        <w:t xml:space="preserve">Кандидат који је завршио студије по прописима који су важили до доношења Закона о високом образовању </w:t>
      </w:r>
      <w:r w:rsidRPr="00105068">
        <w:rPr>
          <w:rFonts w:ascii="Cambria" w:hAnsi="Cambria"/>
          <w:sz w:val="24"/>
          <w:szCs w:val="24"/>
        </w:rPr>
        <w:t>(„Службени гласник РС”, бр. 76/2005, 100/2007 – аутентично тумачење, 97/2008, 44/2010, 93/2012, 89/2013, 99/2014, 45/2015 – аутентично тумачење, 68/2015 и 87/2016)</w:t>
      </w:r>
      <w:r w:rsidRPr="00105068">
        <w:rPr>
          <w:rFonts w:ascii="Cambria" w:hAnsi="Cambria"/>
          <w:sz w:val="24"/>
          <w:szCs w:val="24"/>
          <w:lang w:val="sr-Cyrl-CS"/>
        </w:rPr>
        <w:t xml:space="preserve"> уз диплому, уместо додатка дипломи обавезно доставља уверење о положеним испитима.</w:t>
      </w:r>
    </w:p>
    <w:p w14:paraId="5F5520F7" w14:textId="0754DBA9" w:rsidR="00105068" w:rsidRPr="00105068" w:rsidRDefault="00105068" w:rsidP="002248DF">
      <w:pPr>
        <w:spacing w:line="276" w:lineRule="auto"/>
        <w:jc w:val="both"/>
        <w:rPr>
          <w:rFonts w:ascii="Cambria" w:hAnsi="Cambria"/>
          <w:sz w:val="24"/>
          <w:szCs w:val="24"/>
          <w:lang w:val="sr-Cyrl-CS"/>
        </w:rPr>
      </w:pPr>
      <w:r w:rsidRPr="00105068">
        <w:rPr>
          <w:rFonts w:ascii="Cambria" w:hAnsi="Cambria"/>
          <w:sz w:val="24"/>
          <w:szCs w:val="24"/>
          <w:lang w:val="sr-Cyrl-CS"/>
        </w:rPr>
        <w:t>Кандидат коме није издата диплома, приликом уписа подноси уверење о дипломирању са уверењем о положеним испитима, с тим да, најкасније у року од годину дана, достави факултету, односно Универзитету диплому и додатак дипломи о завршеном претходном степену високог образовања.</w:t>
      </w:r>
    </w:p>
    <w:p w14:paraId="5FDE9C70" w14:textId="5D7B95A5" w:rsidR="00105068" w:rsidRPr="00105068" w:rsidRDefault="00105068" w:rsidP="002248DF">
      <w:pPr>
        <w:spacing w:line="276" w:lineRule="auto"/>
        <w:jc w:val="both"/>
        <w:rPr>
          <w:rFonts w:ascii="Cambria" w:hAnsi="Cambria"/>
          <w:sz w:val="24"/>
          <w:szCs w:val="24"/>
          <w:lang w:val="sr-Cyrl-CS"/>
        </w:rPr>
      </w:pPr>
      <w:r w:rsidRPr="00105068">
        <w:rPr>
          <w:rFonts w:ascii="Cambria" w:hAnsi="Cambria"/>
          <w:sz w:val="24"/>
          <w:szCs w:val="24"/>
          <w:lang w:val="sr-Cyrl-CS"/>
        </w:rPr>
        <w:t>Диплома о завршеном првом степену високог образовања на академским студијама коју је кандидат стекао уз признавање дела студијског програма струковних студија првог степена, сматра се ваљаном за упис на други и трећи степен студија само уколико обим признатих испита са студијског програма струковних студија не прелази 30% укупног обима студијског програма академских студија на ком је диплома стечена (72/240 ЕСПБ бодова, односно 54/180 ЕСПБ бодова у складу са Правилником о стандардима и поступку за акредитацију студијских програма.</w:t>
      </w:r>
    </w:p>
    <w:p w14:paraId="7A24666D" w14:textId="77777777" w:rsidR="00105068" w:rsidRPr="00105068" w:rsidRDefault="00105068" w:rsidP="002248DF">
      <w:pPr>
        <w:spacing w:line="276" w:lineRule="auto"/>
        <w:jc w:val="both"/>
        <w:rPr>
          <w:rFonts w:ascii="Cambria" w:hAnsi="Cambria"/>
          <w:sz w:val="24"/>
          <w:szCs w:val="24"/>
        </w:rPr>
      </w:pPr>
      <w:r w:rsidRPr="00105068">
        <w:rPr>
          <w:rFonts w:ascii="Cambria" w:hAnsi="Cambria"/>
          <w:sz w:val="24"/>
          <w:szCs w:val="24"/>
          <w:lang w:val="sr-Cyrl-CS"/>
        </w:rPr>
        <w:t>Универзитет, односно факултет који реализује студијски програм на који се кандидат уписује дужан је да провери поднете високошколске исправе и уколико утврди да исправа није издата у складу са важећим прописима,  кандидат нема право на упис.</w:t>
      </w:r>
    </w:p>
    <w:p w14:paraId="617A5975" w14:textId="6928BE12" w:rsidR="00105068" w:rsidRPr="00105068" w:rsidRDefault="00105068" w:rsidP="002248DF">
      <w:pPr>
        <w:spacing w:line="276" w:lineRule="auto"/>
        <w:jc w:val="both"/>
        <w:rPr>
          <w:rFonts w:ascii="Cambria" w:hAnsi="Cambria"/>
          <w:sz w:val="24"/>
          <w:szCs w:val="24"/>
        </w:rPr>
      </w:pPr>
      <w:r w:rsidRPr="00105068">
        <w:rPr>
          <w:rFonts w:ascii="Cambria" w:hAnsi="Cambria"/>
          <w:sz w:val="24"/>
          <w:szCs w:val="24"/>
        </w:rPr>
        <w:t>Уколико се накнадно утврди да исправа о завршеном претходном степену студија има недостатке, спроводи се поступак поништавања уписа, у складу са Законом.</w:t>
      </w:r>
    </w:p>
    <w:p w14:paraId="2DC6D311" w14:textId="3B99AF4F" w:rsidR="00105068" w:rsidRPr="00105068" w:rsidRDefault="00105068" w:rsidP="002248DF">
      <w:pPr>
        <w:spacing w:line="276" w:lineRule="auto"/>
        <w:jc w:val="both"/>
        <w:rPr>
          <w:rFonts w:ascii="Cambria" w:hAnsi="Cambria"/>
          <w:sz w:val="24"/>
          <w:szCs w:val="24"/>
        </w:rPr>
      </w:pPr>
      <w:r w:rsidRPr="00105068">
        <w:rPr>
          <w:rFonts w:ascii="Cambria" w:hAnsi="Cambria"/>
          <w:sz w:val="24"/>
          <w:szCs w:val="24"/>
        </w:rPr>
        <w:t xml:space="preserve">Такође, кандидат даје </w:t>
      </w:r>
      <w:hyperlink r:id="rId11" w:history="1">
        <w:r w:rsidRPr="00813FD3">
          <w:rPr>
            <w:rStyle w:val="Hyperlink"/>
            <w:rFonts w:ascii="Cambria" w:hAnsi="Cambria"/>
            <w:sz w:val="24"/>
            <w:szCs w:val="24"/>
          </w:rPr>
          <w:t>изјаву којом овлашћује Факултет и Универзитет</w:t>
        </w:r>
      </w:hyperlink>
      <w:r w:rsidRPr="00105068">
        <w:rPr>
          <w:rFonts w:ascii="Cambria" w:hAnsi="Cambria"/>
          <w:sz w:val="24"/>
          <w:szCs w:val="24"/>
        </w:rPr>
        <w:t xml:space="preserve"> да могу извршити увид, прибављање и обраду личних података за потребе процеса конкурса за упис и ради студирања; да лични подаци могу да буду унети у електронску базу података, да се могу користити за потребе генерисања потребних статистичких података, достављања тражених података Министарству просвете, као и да неће бити доступни неовлашћеним лицима.</w:t>
      </w:r>
    </w:p>
    <w:p w14:paraId="3F9C0CCA" w14:textId="3E5DAB2D" w:rsidR="00105068" w:rsidRDefault="00105068" w:rsidP="00B868F8">
      <w:pPr>
        <w:spacing w:after="0" w:line="276" w:lineRule="auto"/>
        <w:ind w:firstLine="720"/>
        <w:jc w:val="both"/>
        <w:rPr>
          <w:rFonts w:ascii="Cambria" w:hAnsi="Cambria"/>
          <w:sz w:val="24"/>
          <w:szCs w:val="24"/>
        </w:rPr>
      </w:pPr>
      <w:r w:rsidRPr="00105068">
        <w:rPr>
          <w:rFonts w:ascii="Cambria" w:hAnsi="Cambria"/>
          <w:sz w:val="24"/>
          <w:szCs w:val="24"/>
        </w:rPr>
        <w:lastRenderedPageBreak/>
        <w:t>Кандидати који су претходни степен студија завршили пре школске 202</w:t>
      </w:r>
      <w:r w:rsidR="000C3774">
        <w:rPr>
          <w:rFonts w:ascii="Cambria" w:hAnsi="Cambria"/>
          <w:sz w:val="24"/>
          <w:szCs w:val="24"/>
          <w:lang w:val="sr-Latn-RS"/>
        </w:rPr>
        <w:t>5</w:t>
      </w:r>
      <w:r w:rsidRPr="00105068">
        <w:rPr>
          <w:rFonts w:ascii="Cambria" w:hAnsi="Cambria"/>
          <w:sz w:val="24"/>
          <w:szCs w:val="24"/>
        </w:rPr>
        <w:t>/</w:t>
      </w:r>
      <w:r w:rsidR="000C3774">
        <w:rPr>
          <w:rFonts w:ascii="Cambria" w:hAnsi="Cambria"/>
          <w:sz w:val="24"/>
          <w:szCs w:val="24"/>
          <w:lang w:val="sr-Latn-RS"/>
        </w:rPr>
        <w:t>2026</w:t>
      </w:r>
      <w:r w:rsidRPr="00105068">
        <w:rPr>
          <w:rFonts w:ascii="Cambria" w:hAnsi="Cambria"/>
          <w:sz w:val="24"/>
          <w:szCs w:val="24"/>
        </w:rPr>
        <w:t xml:space="preserve">. године приликом пријаве достављају и </w:t>
      </w:r>
      <w:r w:rsidRPr="00A857D1">
        <w:rPr>
          <w:rFonts w:ascii="Cambria" w:hAnsi="Cambria"/>
          <w:sz w:val="24"/>
          <w:szCs w:val="24"/>
        </w:rPr>
        <w:t xml:space="preserve">потписану изјаву да </w:t>
      </w:r>
      <w:r w:rsidRPr="00105068">
        <w:rPr>
          <w:rFonts w:ascii="Cambria" w:hAnsi="Cambria"/>
          <w:sz w:val="24"/>
          <w:szCs w:val="24"/>
        </w:rPr>
        <w:t>нису били уписани на прву годину у буџетском статусу на степену студија за који конкуришу.</w:t>
      </w:r>
      <w:r w:rsidR="00A857D1">
        <w:rPr>
          <w:rFonts w:ascii="Cambria" w:hAnsi="Cambria"/>
          <w:sz w:val="24"/>
          <w:szCs w:val="24"/>
        </w:rPr>
        <w:t xml:space="preserve"> Кандидати ће образац изјаве моћи да преузму у просторијама Службе за организацију наставе и студентска питања.</w:t>
      </w:r>
    </w:p>
    <w:p w14:paraId="4B4F5AD3" w14:textId="0A18918C" w:rsidR="00813FD3" w:rsidRPr="00813FD3" w:rsidRDefault="00813FD3" w:rsidP="00813FD3">
      <w:pPr>
        <w:spacing w:after="0" w:line="276" w:lineRule="auto"/>
        <w:ind w:firstLine="720"/>
        <w:jc w:val="both"/>
        <w:rPr>
          <w:rFonts w:ascii="Cambria" w:hAnsi="Cambria"/>
          <w:sz w:val="24"/>
          <w:szCs w:val="24"/>
        </w:rPr>
      </w:pPr>
      <w:r w:rsidRPr="00813FD3">
        <w:rPr>
          <w:rFonts w:ascii="Cambria" w:hAnsi="Cambria"/>
          <w:sz w:val="24"/>
          <w:szCs w:val="24"/>
        </w:rPr>
        <w:t xml:space="preserve">Кандидат - страни држављанин, приликом пријављивања на конкурс, подноси </w:t>
      </w:r>
      <w:hyperlink r:id="rId12" w:history="1">
        <w:r w:rsidRPr="00813FD3">
          <w:rPr>
            <w:rStyle w:val="Hyperlink"/>
            <w:rFonts w:ascii="Cambria" w:hAnsi="Cambria"/>
            <w:sz w:val="24"/>
            <w:szCs w:val="24"/>
          </w:rPr>
          <w:t>решење о признавању стране јавне исправе</w:t>
        </w:r>
      </w:hyperlink>
      <w:r w:rsidRPr="00813FD3">
        <w:rPr>
          <w:rFonts w:ascii="Cambria" w:hAnsi="Cambria"/>
          <w:sz w:val="24"/>
          <w:szCs w:val="24"/>
        </w:rPr>
        <w:t xml:space="preserve"> или потврду да је поступак започет уколико је високошколска исправа о претходном образовању стечена у иностранству.</w:t>
      </w:r>
    </w:p>
    <w:p w14:paraId="2A7CAEA6" w14:textId="3E5C2732" w:rsidR="00813FD3" w:rsidRPr="00105068" w:rsidRDefault="00813FD3" w:rsidP="00813FD3">
      <w:pPr>
        <w:spacing w:after="0" w:line="276" w:lineRule="auto"/>
        <w:ind w:firstLine="720"/>
        <w:jc w:val="both"/>
        <w:rPr>
          <w:rFonts w:ascii="Cambria" w:hAnsi="Cambria"/>
          <w:sz w:val="24"/>
          <w:szCs w:val="24"/>
        </w:rPr>
      </w:pPr>
      <w:r w:rsidRPr="00813FD3">
        <w:rPr>
          <w:rFonts w:ascii="Cambria" w:hAnsi="Cambria"/>
          <w:sz w:val="24"/>
          <w:szCs w:val="24"/>
        </w:rPr>
        <w:t>Особе које поседују страну високошколску исправу, морају поступак признавања за потребе наставка образовања започети најкасније петнаест дана пре истека рока који је факултет одредио за пријаву на конкурс.</w:t>
      </w:r>
    </w:p>
    <w:p w14:paraId="7C1F7B57" w14:textId="35D061CA" w:rsidR="00105068" w:rsidRPr="007260D6" w:rsidRDefault="00105068" w:rsidP="007260D6">
      <w:pPr>
        <w:spacing w:after="0" w:line="240" w:lineRule="auto"/>
        <w:rPr>
          <w:rFonts w:ascii="Cambria" w:eastAsia="Times New Roman" w:hAnsi="Cambria"/>
          <w:bCs/>
          <w:sz w:val="24"/>
          <w:szCs w:val="20"/>
          <w:lang w:val="sr-Cyrl-CS" w:eastAsia="sr-Latn-CS"/>
        </w:rPr>
      </w:pPr>
      <w:r w:rsidRPr="00105068">
        <w:rPr>
          <w:rFonts w:ascii="Cambria" w:eastAsia="Times New Roman" w:hAnsi="Cambria"/>
          <w:bCs/>
          <w:sz w:val="24"/>
          <w:szCs w:val="20"/>
          <w:lang w:val="sr-Cyrl-CS" w:eastAsia="sr-Latn-CS"/>
        </w:rPr>
        <w:tab/>
      </w:r>
    </w:p>
    <w:p w14:paraId="0CEC68DA" w14:textId="5873DF7A" w:rsidR="00105068" w:rsidRDefault="008D3E66" w:rsidP="00436200">
      <w:pPr>
        <w:shd w:val="clear" w:color="auto" w:fill="FFE599" w:themeFill="accent4" w:themeFillTint="66"/>
        <w:jc w:val="both"/>
        <w:rPr>
          <w:rFonts w:ascii="Cambria" w:hAnsi="Cambria" w:cstheme="minorHAnsi"/>
          <w:b/>
          <w:sz w:val="24"/>
        </w:rPr>
      </w:pPr>
      <w:r>
        <w:rPr>
          <w:rFonts w:ascii="Cambria" w:hAnsi="Cambria" w:cstheme="minorHAnsi"/>
          <w:b/>
          <w:sz w:val="24"/>
        </w:rPr>
        <w:t>УПИС СТУДЕНАТА</w:t>
      </w:r>
    </w:p>
    <w:p w14:paraId="73702E8C" w14:textId="47E1FD7C" w:rsidR="008D3E66" w:rsidRPr="008D3E66" w:rsidRDefault="008D3E66" w:rsidP="002248DF">
      <w:pPr>
        <w:spacing w:line="276" w:lineRule="auto"/>
        <w:jc w:val="both"/>
        <w:rPr>
          <w:rFonts w:ascii="Cambria" w:hAnsi="Cambria"/>
          <w:b/>
          <w:sz w:val="24"/>
          <w:szCs w:val="24"/>
        </w:rPr>
      </w:pPr>
      <w:r>
        <w:rPr>
          <w:rFonts w:ascii="Cambria" w:hAnsi="Cambria"/>
          <w:b/>
          <w:sz w:val="24"/>
          <w:szCs w:val="24"/>
        </w:rPr>
        <w:t>Након објављивања коначних ранг листа и обављене прозивке, к</w:t>
      </w:r>
      <w:r w:rsidRPr="00EA0A8F">
        <w:rPr>
          <w:rFonts w:ascii="Cambria" w:hAnsi="Cambria"/>
          <w:b/>
          <w:sz w:val="24"/>
          <w:szCs w:val="24"/>
        </w:rPr>
        <w:t>андидати који стекну право на упис подносе:</w:t>
      </w:r>
    </w:p>
    <w:p w14:paraId="31B6A8F8" w14:textId="754C67CF" w:rsidR="008D3E66" w:rsidRPr="002248DF" w:rsidRDefault="008D3E66" w:rsidP="002248DF">
      <w:pPr>
        <w:pStyle w:val="ListParagraph"/>
        <w:numPr>
          <w:ilvl w:val="0"/>
          <w:numId w:val="8"/>
        </w:numPr>
        <w:spacing w:line="276" w:lineRule="auto"/>
        <w:jc w:val="both"/>
        <w:rPr>
          <w:rFonts w:ascii="Cambria" w:hAnsi="Cambria" w:cstheme="minorHAnsi"/>
          <w:sz w:val="24"/>
          <w:szCs w:val="24"/>
        </w:rPr>
      </w:pPr>
      <w:r w:rsidRPr="002248DF">
        <w:rPr>
          <w:rFonts w:ascii="Cambria" w:hAnsi="Cambria" w:cstheme="minorHAnsi"/>
          <w:sz w:val="24"/>
          <w:szCs w:val="24"/>
        </w:rPr>
        <w:t>оверене фотокопије докумената и оригинална документа на увид</w:t>
      </w:r>
      <w:r w:rsidR="002248DF">
        <w:rPr>
          <w:rFonts w:ascii="Cambria" w:hAnsi="Cambria" w:cstheme="minorHAnsi"/>
          <w:sz w:val="24"/>
          <w:szCs w:val="24"/>
        </w:rPr>
        <w:t>;</w:t>
      </w:r>
      <w:r w:rsidRPr="002248DF">
        <w:rPr>
          <w:rFonts w:ascii="Cambria" w:hAnsi="Cambria" w:cstheme="minorHAnsi"/>
          <w:sz w:val="24"/>
          <w:szCs w:val="24"/>
        </w:rPr>
        <w:t xml:space="preserve"> </w:t>
      </w:r>
    </w:p>
    <w:p w14:paraId="477D1287" w14:textId="0D2D1A02" w:rsidR="008D3E66" w:rsidRPr="002248DF" w:rsidRDefault="008D3E66" w:rsidP="002248DF">
      <w:pPr>
        <w:pStyle w:val="ListParagraph"/>
        <w:numPr>
          <w:ilvl w:val="0"/>
          <w:numId w:val="8"/>
        </w:numPr>
        <w:spacing w:line="276" w:lineRule="auto"/>
        <w:jc w:val="both"/>
        <w:rPr>
          <w:rFonts w:ascii="Cambria" w:hAnsi="Cambria" w:cstheme="minorHAnsi"/>
          <w:sz w:val="24"/>
          <w:szCs w:val="24"/>
        </w:rPr>
      </w:pPr>
      <w:r w:rsidRPr="002248DF">
        <w:rPr>
          <w:rFonts w:ascii="Cambria" w:hAnsi="Cambria" w:cstheme="minorHAnsi"/>
          <w:sz w:val="24"/>
          <w:szCs w:val="24"/>
        </w:rPr>
        <w:t>извод из матичне књиге рођених</w:t>
      </w:r>
      <w:r w:rsidR="00ED14BE">
        <w:rPr>
          <w:rFonts w:ascii="Cambria" w:hAnsi="Cambria" w:cstheme="minorHAnsi"/>
          <w:sz w:val="24"/>
          <w:szCs w:val="24"/>
        </w:rPr>
        <w:t>;</w:t>
      </w:r>
    </w:p>
    <w:p w14:paraId="243C961E" w14:textId="36E9CF0E" w:rsidR="008D3E66" w:rsidRPr="002248DF" w:rsidRDefault="008D3E66" w:rsidP="002248DF">
      <w:pPr>
        <w:pStyle w:val="ListParagraph"/>
        <w:numPr>
          <w:ilvl w:val="0"/>
          <w:numId w:val="8"/>
        </w:numPr>
        <w:spacing w:line="276" w:lineRule="auto"/>
        <w:jc w:val="both"/>
        <w:rPr>
          <w:rFonts w:ascii="Cambria" w:hAnsi="Cambria" w:cstheme="minorHAnsi"/>
          <w:sz w:val="24"/>
          <w:szCs w:val="24"/>
        </w:rPr>
      </w:pPr>
      <w:r w:rsidRPr="002248DF">
        <w:rPr>
          <w:rFonts w:ascii="Cambria" w:hAnsi="Cambria" w:cstheme="minorHAnsi"/>
          <w:sz w:val="24"/>
          <w:szCs w:val="24"/>
        </w:rPr>
        <w:t xml:space="preserve">попуњен образац </w:t>
      </w:r>
      <w:r w:rsidRPr="000C3774">
        <w:rPr>
          <w:rFonts w:ascii="Cambria" w:hAnsi="Cambria" w:cstheme="minorHAnsi"/>
          <w:sz w:val="24"/>
          <w:szCs w:val="24"/>
        </w:rPr>
        <w:t>ШВ-20</w:t>
      </w:r>
      <w:r w:rsidRPr="002248DF">
        <w:rPr>
          <w:rFonts w:ascii="Cambria" w:hAnsi="Cambria" w:cstheme="minorHAnsi"/>
          <w:sz w:val="24"/>
          <w:szCs w:val="24"/>
        </w:rPr>
        <w:t xml:space="preserve"> (образац се попуњава и електронски, а штампана верзија се потписана предаје на факултету);</w:t>
      </w:r>
    </w:p>
    <w:p w14:paraId="4357C4E8" w14:textId="1FE3090E" w:rsidR="008D3E66" w:rsidRPr="002248DF" w:rsidRDefault="008D3E66" w:rsidP="002248DF">
      <w:pPr>
        <w:pStyle w:val="ListParagraph"/>
        <w:numPr>
          <w:ilvl w:val="0"/>
          <w:numId w:val="8"/>
        </w:numPr>
        <w:spacing w:line="276" w:lineRule="auto"/>
        <w:jc w:val="both"/>
        <w:rPr>
          <w:rFonts w:ascii="Cambria" w:hAnsi="Cambria" w:cstheme="minorHAnsi"/>
          <w:sz w:val="24"/>
          <w:szCs w:val="24"/>
        </w:rPr>
      </w:pPr>
      <w:r w:rsidRPr="002248DF">
        <w:rPr>
          <w:rFonts w:ascii="Cambria" w:hAnsi="Cambria" w:cstheme="minorHAnsi"/>
          <w:sz w:val="24"/>
          <w:szCs w:val="24"/>
        </w:rPr>
        <w:t>индекс</w:t>
      </w:r>
      <w:r w:rsidR="00B868F8">
        <w:rPr>
          <w:rFonts w:ascii="Cambria" w:hAnsi="Cambria" w:cstheme="minorHAnsi"/>
          <w:sz w:val="24"/>
          <w:szCs w:val="24"/>
        </w:rPr>
        <w:t>;</w:t>
      </w:r>
    </w:p>
    <w:p w14:paraId="1929C11D" w14:textId="03DEE2E1" w:rsidR="008D3E66" w:rsidRPr="002248DF" w:rsidRDefault="008D3E66" w:rsidP="002248DF">
      <w:pPr>
        <w:pStyle w:val="ListParagraph"/>
        <w:numPr>
          <w:ilvl w:val="0"/>
          <w:numId w:val="8"/>
        </w:numPr>
        <w:spacing w:line="276" w:lineRule="auto"/>
        <w:jc w:val="both"/>
        <w:rPr>
          <w:rFonts w:ascii="Cambria" w:hAnsi="Cambria" w:cstheme="minorHAnsi"/>
          <w:sz w:val="24"/>
          <w:szCs w:val="24"/>
        </w:rPr>
      </w:pPr>
      <w:r w:rsidRPr="002248DF">
        <w:rPr>
          <w:rFonts w:ascii="Cambria" w:hAnsi="Cambria" w:cstheme="minorHAnsi"/>
          <w:sz w:val="24"/>
          <w:szCs w:val="24"/>
        </w:rPr>
        <w:t>две фотографије формата 4,5х3,5 сm</w:t>
      </w:r>
      <w:r w:rsidR="00B868F8">
        <w:rPr>
          <w:rFonts w:ascii="Cambria" w:hAnsi="Cambria" w:cstheme="minorHAnsi"/>
          <w:sz w:val="24"/>
          <w:szCs w:val="24"/>
        </w:rPr>
        <w:t>;</w:t>
      </w:r>
    </w:p>
    <w:p w14:paraId="134B0CC3" w14:textId="1767B83E" w:rsidR="002248DF" w:rsidRPr="000C3774" w:rsidRDefault="002248DF" w:rsidP="002248DF">
      <w:pPr>
        <w:pStyle w:val="ListParagraph"/>
        <w:numPr>
          <w:ilvl w:val="0"/>
          <w:numId w:val="9"/>
        </w:numPr>
        <w:spacing w:after="200" w:line="276" w:lineRule="auto"/>
        <w:jc w:val="both"/>
        <w:rPr>
          <w:rFonts w:ascii="Cambria" w:hAnsi="Cambria"/>
          <w:sz w:val="24"/>
          <w:szCs w:val="24"/>
        </w:rPr>
      </w:pPr>
      <w:r w:rsidRPr="002248DF">
        <w:rPr>
          <w:rFonts w:ascii="Cambria" w:hAnsi="Cambria"/>
          <w:sz w:val="24"/>
          <w:szCs w:val="24"/>
        </w:rPr>
        <w:t xml:space="preserve">доказ о уплати накнаде за трошкове уписа студијског програма у износу од </w:t>
      </w:r>
      <w:r w:rsidR="000C3774">
        <w:rPr>
          <w:rFonts w:ascii="Cambria" w:hAnsi="Cambria"/>
          <w:sz w:val="24"/>
          <w:szCs w:val="24"/>
          <w:lang w:val="sr-Latn-RS"/>
        </w:rPr>
        <w:t>5</w:t>
      </w:r>
      <w:r w:rsidRPr="007D6AB8">
        <w:rPr>
          <w:rFonts w:ascii="Cambria" w:hAnsi="Cambria"/>
          <w:sz w:val="24"/>
          <w:szCs w:val="24"/>
        </w:rPr>
        <w:t xml:space="preserve">.000,00 динара за држављане Републике Србије и </w:t>
      </w:r>
      <w:r w:rsidR="000C3774">
        <w:rPr>
          <w:rFonts w:ascii="Cambria" w:hAnsi="Cambria"/>
          <w:sz w:val="24"/>
          <w:szCs w:val="24"/>
          <w:lang w:val="sr-Latn-RS"/>
        </w:rPr>
        <w:t>100</w:t>
      </w:r>
      <w:r w:rsidRPr="007D6AB8">
        <w:rPr>
          <w:rFonts w:ascii="Cambria" w:hAnsi="Cambria"/>
          <w:sz w:val="24"/>
          <w:szCs w:val="24"/>
        </w:rPr>
        <w:t xml:space="preserve"> €</w:t>
      </w:r>
      <w:r w:rsidRPr="002248DF">
        <w:rPr>
          <w:rFonts w:ascii="Cambria" w:hAnsi="Cambria"/>
          <w:sz w:val="24"/>
          <w:szCs w:val="24"/>
        </w:rPr>
        <w:t xml:space="preserve"> за кандидате стране држављане </w:t>
      </w:r>
      <w:r w:rsidRPr="002248DF">
        <w:rPr>
          <w:rFonts w:ascii="Cambria" w:hAnsi="Cambria" w:cstheme="minorHAnsi"/>
          <w:sz w:val="24"/>
          <w:szCs w:val="24"/>
        </w:rPr>
        <w:t>(у динарској противвредности по средњем курсу НБС на дан уплате)</w:t>
      </w:r>
      <w:r w:rsidRPr="002248DF">
        <w:rPr>
          <w:rFonts w:ascii="Cambria" w:hAnsi="Cambria"/>
          <w:sz w:val="24"/>
          <w:szCs w:val="24"/>
        </w:rPr>
        <w:t xml:space="preserve">, на текући рачун Факултета за специјалну едукацију и </w:t>
      </w:r>
      <w:r w:rsidRPr="000C3774">
        <w:rPr>
          <w:rFonts w:ascii="Cambria" w:hAnsi="Cambria"/>
          <w:sz w:val="24"/>
          <w:szCs w:val="24"/>
        </w:rPr>
        <w:t xml:space="preserve">рехабилитацију </w:t>
      </w:r>
      <w:r w:rsidR="000C3774" w:rsidRPr="000C3774">
        <w:rPr>
          <w:rFonts w:ascii="Cambria" w:eastAsia="Calibri" w:hAnsi="Cambria"/>
          <w:sz w:val="24"/>
          <w:szCs w:val="24"/>
        </w:rPr>
        <w:t>840-32925845-21</w:t>
      </w:r>
      <w:r w:rsidRPr="000C3774">
        <w:rPr>
          <w:rFonts w:ascii="Cambria" w:hAnsi="Cambria"/>
          <w:sz w:val="24"/>
          <w:szCs w:val="24"/>
        </w:rPr>
        <w:t xml:space="preserve"> (плаћају сви кандидати, без позива на број);</w:t>
      </w:r>
    </w:p>
    <w:p w14:paraId="2BA968AE" w14:textId="317C6C02" w:rsidR="002248DF" w:rsidRPr="000C3774" w:rsidRDefault="002248DF" w:rsidP="00B868F8">
      <w:pPr>
        <w:pStyle w:val="ListParagraph"/>
        <w:numPr>
          <w:ilvl w:val="0"/>
          <w:numId w:val="8"/>
        </w:numPr>
        <w:spacing w:after="0" w:line="276" w:lineRule="auto"/>
        <w:contextualSpacing w:val="0"/>
        <w:jc w:val="both"/>
        <w:rPr>
          <w:rFonts w:ascii="Cambria" w:hAnsi="Cambria"/>
          <w:sz w:val="24"/>
          <w:szCs w:val="24"/>
        </w:rPr>
      </w:pPr>
      <w:r w:rsidRPr="009F1A21">
        <w:rPr>
          <w:rFonts w:ascii="Cambria" w:hAnsi="Cambria"/>
          <w:sz w:val="24"/>
          <w:szCs w:val="24"/>
        </w:rPr>
        <w:t xml:space="preserve">доказ о уплати накнаде за Центар за развој каријере у износу од </w:t>
      </w:r>
      <w:r w:rsidR="00557660">
        <w:rPr>
          <w:rFonts w:ascii="Cambria" w:hAnsi="Cambria"/>
          <w:sz w:val="24"/>
          <w:szCs w:val="24"/>
          <w:lang w:val="sr-Latn-RS"/>
        </w:rPr>
        <w:t>3</w:t>
      </w:r>
      <w:r w:rsidRPr="009F1A21">
        <w:rPr>
          <w:rFonts w:ascii="Cambria" w:hAnsi="Cambria"/>
          <w:sz w:val="24"/>
          <w:szCs w:val="24"/>
        </w:rPr>
        <w:t xml:space="preserve">00,00 динара на текући рачун Факултета за специјалну едукацију и </w:t>
      </w:r>
      <w:r w:rsidRPr="000C3774">
        <w:rPr>
          <w:rFonts w:ascii="Cambria" w:hAnsi="Cambria"/>
          <w:sz w:val="24"/>
          <w:szCs w:val="24"/>
        </w:rPr>
        <w:t xml:space="preserve">рехабилитацију </w:t>
      </w:r>
      <w:r w:rsidR="000C3774" w:rsidRPr="000C3774">
        <w:rPr>
          <w:rFonts w:ascii="Cambria" w:eastAsia="Calibri" w:hAnsi="Cambria"/>
          <w:sz w:val="24"/>
          <w:szCs w:val="24"/>
        </w:rPr>
        <w:t>840-32925845-21</w:t>
      </w:r>
      <w:r w:rsidRPr="000C3774">
        <w:rPr>
          <w:rFonts w:ascii="Cambria" w:hAnsi="Cambria"/>
          <w:sz w:val="24"/>
          <w:szCs w:val="24"/>
        </w:rPr>
        <w:t xml:space="preserve"> (плаћају сви кандидати);</w:t>
      </w:r>
    </w:p>
    <w:p w14:paraId="3953BFB9" w14:textId="07DE1F54" w:rsidR="008D3E66" w:rsidRPr="000E0A81" w:rsidRDefault="000E0A81" w:rsidP="000E0A81">
      <w:pPr>
        <w:pStyle w:val="ListParagraph"/>
        <w:numPr>
          <w:ilvl w:val="0"/>
          <w:numId w:val="8"/>
        </w:numPr>
        <w:spacing w:line="276" w:lineRule="auto"/>
        <w:jc w:val="both"/>
        <w:rPr>
          <w:rFonts w:ascii="Cambria" w:hAnsi="Cambria" w:cstheme="minorHAnsi"/>
          <w:sz w:val="24"/>
          <w:szCs w:val="24"/>
        </w:rPr>
      </w:pPr>
      <w:r>
        <w:rPr>
          <w:rFonts w:ascii="Cambria" w:hAnsi="Cambria" w:cstheme="minorHAnsi"/>
          <w:sz w:val="24"/>
          <w:szCs w:val="24"/>
        </w:rPr>
        <w:t>д</w:t>
      </w:r>
      <w:r w:rsidR="002248DF" w:rsidRPr="002248DF">
        <w:rPr>
          <w:rFonts w:ascii="Cambria" w:hAnsi="Cambria" w:cstheme="minorHAnsi"/>
          <w:sz w:val="24"/>
          <w:szCs w:val="24"/>
        </w:rPr>
        <w:t>оказ о уплати прве рате школарине (оригинал уплатнице) за самофинансирајуће студенте у износу</w:t>
      </w:r>
      <w:r w:rsidR="002248DF">
        <w:rPr>
          <w:rFonts w:ascii="Cambria" w:hAnsi="Cambria" w:cstheme="minorHAnsi"/>
          <w:sz w:val="24"/>
          <w:szCs w:val="24"/>
        </w:rPr>
        <w:t xml:space="preserve"> </w:t>
      </w:r>
      <w:r w:rsidR="002248DF" w:rsidRPr="002248DF">
        <w:rPr>
          <w:rFonts w:ascii="Cambria" w:hAnsi="Cambria" w:cstheme="minorHAnsi"/>
          <w:sz w:val="24"/>
          <w:szCs w:val="24"/>
        </w:rPr>
        <w:t xml:space="preserve">од </w:t>
      </w:r>
      <w:r w:rsidR="007D6AB8" w:rsidRPr="007D6AB8">
        <w:rPr>
          <w:rFonts w:ascii="Cambria" w:hAnsi="Cambria" w:cstheme="minorHAnsi"/>
          <w:sz w:val="24"/>
          <w:szCs w:val="24"/>
          <w:lang w:val="sr-Latn-RS"/>
        </w:rPr>
        <w:t>30</w:t>
      </w:r>
      <w:r w:rsidR="002248DF" w:rsidRPr="007D6AB8">
        <w:rPr>
          <w:rFonts w:ascii="Cambria" w:hAnsi="Cambria" w:cstheme="minorHAnsi"/>
          <w:sz w:val="24"/>
          <w:szCs w:val="24"/>
        </w:rPr>
        <w:t>.</w:t>
      </w:r>
      <w:r w:rsidR="007D6AB8" w:rsidRPr="007D6AB8">
        <w:rPr>
          <w:rFonts w:ascii="Cambria" w:hAnsi="Cambria" w:cstheme="minorHAnsi"/>
          <w:sz w:val="24"/>
          <w:szCs w:val="24"/>
          <w:lang w:val="sr-Latn-RS"/>
        </w:rPr>
        <w:t>75</w:t>
      </w:r>
      <w:r w:rsidR="002248DF" w:rsidRPr="007D6AB8">
        <w:rPr>
          <w:rFonts w:ascii="Cambria" w:hAnsi="Cambria" w:cstheme="minorHAnsi"/>
          <w:sz w:val="24"/>
          <w:szCs w:val="24"/>
        </w:rPr>
        <w:t>0,00</w:t>
      </w:r>
      <w:r w:rsidR="002248DF" w:rsidRPr="002248DF">
        <w:rPr>
          <w:rFonts w:ascii="Cambria" w:hAnsi="Cambria" w:cstheme="minorHAnsi"/>
          <w:sz w:val="24"/>
          <w:szCs w:val="24"/>
        </w:rPr>
        <w:t xml:space="preserve"> динара на рачун </w:t>
      </w:r>
      <w:r w:rsidR="002248DF">
        <w:rPr>
          <w:rFonts w:ascii="Cambria" w:hAnsi="Cambria" w:cstheme="minorHAnsi"/>
          <w:sz w:val="24"/>
          <w:szCs w:val="24"/>
        </w:rPr>
        <w:t>Ф</w:t>
      </w:r>
      <w:r w:rsidR="002248DF" w:rsidRPr="002248DF">
        <w:rPr>
          <w:rFonts w:ascii="Cambria" w:hAnsi="Cambria" w:cstheme="minorHAnsi"/>
          <w:sz w:val="24"/>
          <w:szCs w:val="24"/>
        </w:rPr>
        <w:t xml:space="preserve">акултета за специјалну едукацију и рехабилитацију; </w:t>
      </w:r>
      <w:r w:rsidR="000C3774" w:rsidRPr="000C3774">
        <w:rPr>
          <w:rFonts w:ascii="Cambria" w:eastAsia="Calibri" w:hAnsi="Cambria"/>
          <w:sz w:val="24"/>
          <w:szCs w:val="24"/>
        </w:rPr>
        <w:t>840-32925845-21</w:t>
      </w:r>
      <w:r w:rsidR="002248DF" w:rsidRPr="000C3774">
        <w:rPr>
          <w:rFonts w:ascii="Cambria" w:hAnsi="Cambria" w:cstheme="minorHAnsi"/>
          <w:sz w:val="24"/>
          <w:szCs w:val="24"/>
        </w:rPr>
        <w:t>(без</w:t>
      </w:r>
      <w:r w:rsidR="002248DF" w:rsidRPr="002248DF">
        <w:rPr>
          <w:rFonts w:ascii="Cambria" w:hAnsi="Cambria" w:cstheme="minorHAnsi"/>
          <w:sz w:val="24"/>
          <w:szCs w:val="24"/>
        </w:rPr>
        <w:t xml:space="preserve"> позива на број)</w:t>
      </w:r>
      <w:r>
        <w:rPr>
          <w:rFonts w:ascii="Cambria" w:hAnsi="Cambria" w:cstheme="minorHAnsi"/>
          <w:sz w:val="24"/>
          <w:szCs w:val="24"/>
        </w:rPr>
        <w:t>;</w:t>
      </w:r>
      <w:r w:rsidR="002248DF" w:rsidRPr="000E0A81">
        <w:rPr>
          <w:rFonts w:ascii="Cambria" w:hAnsi="Cambria" w:cstheme="minorHAnsi"/>
          <w:sz w:val="24"/>
          <w:szCs w:val="24"/>
        </w:rPr>
        <w:t xml:space="preserve"> школарина се плаћа у четири рате – прва рата приликом уписа</w:t>
      </w:r>
      <w:r>
        <w:rPr>
          <w:rFonts w:ascii="Cambria" w:hAnsi="Cambria" w:cstheme="minorHAnsi"/>
          <w:sz w:val="24"/>
          <w:szCs w:val="24"/>
        </w:rPr>
        <w:t>;</w:t>
      </w:r>
    </w:p>
    <w:p w14:paraId="50ABA9D1" w14:textId="0113D315" w:rsidR="000E0A81" w:rsidRPr="000E0A81" w:rsidRDefault="000E0A81" w:rsidP="000E0A81">
      <w:pPr>
        <w:pStyle w:val="ListParagraph"/>
        <w:numPr>
          <w:ilvl w:val="0"/>
          <w:numId w:val="8"/>
        </w:numPr>
        <w:spacing w:line="276" w:lineRule="auto"/>
        <w:jc w:val="both"/>
        <w:rPr>
          <w:rFonts w:ascii="Cambria" w:hAnsi="Cambria" w:cstheme="minorHAnsi"/>
          <w:sz w:val="24"/>
          <w:szCs w:val="24"/>
          <w:lang w:val="en-US"/>
        </w:rPr>
      </w:pPr>
      <w:r>
        <w:rPr>
          <w:rFonts w:ascii="Cambria" w:hAnsi="Cambria" w:cstheme="minorHAnsi"/>
          <w:sz w:val="24"/>
          <w:szCs w:val="24"/>
        </w:rPr>
        <w:t>попуњену листу изборних предмета која ће моћи да се преузме са сајта Факултета</w:t>
      </w:r>
      <w:r w:rsidR="000C3774">
        <w:rPr>
          <w:rFonts w:ascii="Cambria" w:hAnsi="Cambria" w:cstheme="minorHAnsi"/>
          <w:sz w:val="24"/>
          <w:szCs w:val="24"/>
          <w:lang w:val="sr-Latn-RS"/>
        </w:rPr>
        <w:t>.</w:t>
      </w:r>
    </w:p>
    <w:p w14:paraId="5CEEFA9E" w14:textId="77777777" w:rsidR="008D3E66" w:rsidRPr="008D3E66" w:rsidRDefault="008D3E66" w:rsidP="002248DF">
      <w:pPr>
        <w:spacing w:line="276" w:lineRule="auto"/>
        <w:jc w:val="both"/>
        <w:rPr>
          <w:rFonts w:ascii="Cambria" w:hAnsi="Cambria" w:cstheme="minorHAnsi"/>
          <w:sz w:val="24"/>
          <w:szCs w:val="24"/>
        </w:rPr>
      </w:pPr>
      <w:r w:rsidRPr="008D3E66">
        <w:rPr>
          <w:rFonts w:ascii="Cambria" w:hAnsi="Cambria" w:cstheme="minorHAnsi"/>
          <w:sz w:val="24"/>
          <w:szCs w:val="24"/>
        </w:rPr>
        <w:t>За кандидате који су претходни ниво студија завршили у иностранству, неопходно је приликом уписа поднети и решење ректора о признавању стране јавне високошколске исправе.</w:t>
      </w:r>
    </w:p>
    <w:p w14:paraId="57115424" w14:textId="77777777" w:rsidR="008D3E66" w:rsidRPr="008D3E66" w:rsidRDefault="008D3E66" w:rsidP="002248DF">
      <w:pPr>
        <w:spacing w:line="276" w:lineRule="auto"/>
        <w:jc w:val="both"/>
        <w:rPr>
          <w:rFonts w:ascii="Cambria" w:hAnsi="Cambria" w:cstheme="minorHAnsi"/>
          <w:sz w:val="24"/>
          <w:szCs w:val="24"/>
        </w:rPr>
      </w:pPr>
      <w:r w:rsidRPr="008D3E66">
        <w:rPr>
          <w:rFonts w:ascii="Cambria" w:hAnsi="Cambria" w:cstheme="minorHAnsi"/>
          <w:sz w:val="24"/>
          <w:szCs w:val="24"/>
        </w:rPr>
        <w:lastRenderedPageBreak/>
        <w:t>Кандидат који је стекао право уписа а не упише се у за то предвиђеном року, губи право на упис и уместо њега ће се уписати следећи кандидат према утврђеном редоследу.</w:t>
      </w:r>
    </w:p>
    <w:p w14:paraId="7051211C" w14:textId="77777777" w:rsidR="008D3E66" w:rsidRPr="00C0016B" w:rsidRDefault="008D3E66" w:rsidP="00436200">
      <w:pPr>
        <w:shd w:val="clear" w:color="auto" w:fill="FFE599" w:themeFill="accent4" w:themeFillTint="66"/>
        <w:jc w:val="both"/>
        <w:rPr>
          <w:rFonts w:ascii="Cambria" w:hAnsi="Cambria" w:cstheme="minorHAnsi"/>
          <w:b/>
          <w:sz w:val="24"/>
        </w:rPr>
      </w:pPr>
    </w:p>
    <w:sectPr w:rsidR="008D3E66" w:rsidRPr="00C0016B" w:rsidSect="000C3774">
      <w:footerReference w:type="default" r:id="rId13"/>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702F3" w14:textId="77777777" w:rsidR="0007481C" w:rsidRDefault="0007481C" w:rsidP="002248DF">
      <w:pPr>
        <w:spacing w:after="0" w:line="240" w:lineRule="auto"/>
      </w:pPr>
      <w:r>
        <w:separator/>
      </w:r>
    </w:p>
  </w:endnote>
  <w:endnote w:type="continuationSeparator" w:id="0">
    <w:p w14:paraId="4BBAFB27" w14:textId="77777777" w:rsidR="0007481C" w:rsidRDefault="0007481C" w:rsidP="00224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398438436"/>
      <w:docPartObj>
        <w:docPartGallery w:val="Page Numbers (Bottom of Page)"/>
        <w:docPartUnique/>
      </w:docPartObj>
    </w:sdtPr>
    <w:sdtEndPr>
      <w:rPr>
        <w:noProof/>
      </w:rPr>
    </w:sdtEndPr>
    <w:sdtContent>
      <w:p w14:paraId="72B64A5D" w14:textId="4B1E77EF" w:rsidR="002248DF" w:rsidRDefault="002248DF">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p w14:paraId="1D919A6E" w14:textId="77777777" w:rsidR="002248DF" w:rsidRDefault="002248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5D2B5" w14:textId="77777777" w:rsidR="0007481C" w:rsidRDefault="0007481C" w:rsidP="002248DF">
      <w:pPr>
        <w:spacing w:after="0" w:line="240" w:lineRule="auto"/>
      </w:pPr>
      <w:r>
        <w:separator/>
      </w:r>
    </w:p>
  </w:footnote>
  <w:footnote w:type="continuationSeparator" w:id="0">
    <w:p w14:paraId="4CA91F7B" w14:textId="77777777" w:rsidR="0007481C" w:rsidRDefault="0007481C" w:rsidP="002248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1AB8"/>
    <w:multiLevelType w:val="hybridMultilevel"/>
    <w:tmpl w:val="D6CCDBCA"/>
    <w:lvl w:ilvl="0" w:tplc="2728A880">
      <w:numFmt w:val="bullet"/>
      <w:lvlText w:val="-"/>
      <w:lvlJc w:val="left"/>
      <w:pPr>
        <w:ind w:left="360" w:hanging="360"/>
      </w:pPr>
      <w:rPr>
        <w:rFonts w:ascii="Cambria" w:eastAsiaTheme="minorHAnsi" w:hAnsi="Cambria" w:cstheme="minorHAns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5C394C"/>
    <w:multiLevelType w:val="hybridMultilevel"/>
    <w:tmpl w:val="605C23BE"/>
    <w:lvl w:ilvl="0" w:tplc="F5C05932">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D6A0333"/>
    <w:multiLevelType w:val="hybridMultilevel"/>
    <w:tmpl w:val="476A2512"/>
    <w:lvl w:ilvl="0" w:tplc="7F5E984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BC067C3"/>
    <w:multiLevelType w:val="hybridMultilevel"/>
    <w:tmpl w:val="010095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C3F7F6E"/>
    <w:multiLevelType w:val="hybridMultilevel"/>
    <w:tmpl w:val="DBA27316"/>
    <w:lvl w:ilvl="0" w:tplc="AAA04C2A">
      <w:numFmt w:val="bullet"/>
      <w:lvlText w:val="-"/>
      <w:lvlJc w:val="left"/>
      <w:pPr>
        <w:ind w:left="360" w:hanging="360"/>
      </w:pPr>
      <w:rPr>
        <w:rFonts w:ascii="Times New Roman" w:eastAsia="Calibr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7473B37"/>
    <w:multiLevelType w:val="hybridMultilevel"/>
    <w:tmpl w:val="C1FED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681E3A"/>
    <w:multiLevelType w:val="hybridMultilevel"/>
    <w:tmpl w:val="FFD2E9F0"/>
    <w:lvl w:ilvl="0" w:tplc="492A38BE">
      <w:numFmt w:val="bullet"/>
      <w:lvlText w:val="-"/>
      <w:lvlJc w:val="left"/>
      <w:pPr>
        <w:ind w:left="360" w:hanging="360"/>
      </w:pPr>
      <w:rPr>
        <w:rFonts w:ascii="Times New Roman" w:eastAsia="Calibri" w:hAnsi="Times New Roman" w:cs="Times New Roman"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62580BBB"/>
    <w:multiLevelType w:val="hybridMultilevel"/>
    <w:tmpl w:val="5FF81EFC"/>
    <w:lvl w:ilvl="0" w:tplc="2728A880">
      <w:numFmt w:val="bullet"/>
      <w:lvlText w:val="-"/>
      <w:lvlJc w:val="left"/>
      <w:pPr>
        <w:ind w:left="360" w:hanging="360"/>
      </w:pPr>
      <w:rPr>
        <w:rFonts w:ascii="Cambria" w:eastAsiaTheme="minorHAnsi" w:hAnsi="Cambri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1E536D"/>
    <w:multiLevelType w:val="hybridMultilevel"/>
    <w:tmpl w:val="5B564700"/>
    <w:lvl w:ilvl="0" w:tplc="492A38BE">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90930161">
    <w:abstractNumId w:val="5"/>
  </w:num>
  <w:num w:numId="2" w16cid:durableId="970331473">
    <w:abstractNumId w:val="0"/>
  </w:num>
  <w:num w:numId="3" w16cid:durableId="948005667">
    <w:abstractNumId w:val="7"/>
  </w:num>
  <w:num w:numId="4" w16cid:durableId="521944029">
    <w:abstractNumId w:val="3"/>
  </w:num>
  <w:num w:numId="5" w16cid:durableId="1837762140">
    <w:abstractNumId w:val="8"/>
  </w:num>
  <w:num w:numId="6" w16cid:durableId="2074621278">
    <w:abstractNumId w:val="2"/>
  </w:num>
  <w:num w:numId="7" w16cid:durableId="606817498">
    <w:abstractNumId w:val="4"/>
  </w:num>
  <w:num w:numId="8" w16cid:durableId="1838035309">
    <w:abstractNumId w:val="6"/>
  </w:num>
  <w:num w:numId="9" w16cid:durableId="1310936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035"/>
    <w:rsid w:val="0003669D"/>
    <w:rsid w:val="0007481C"/>
    <w:rsid w:val="000C3774"/>
    <w:rsid w:val="000C5EC4"/>
    <w:rsid w:val="000E0A81"/>
    <w:rsid w:val="00105068"/>
    <w:rsid w:val="00110E38"/>
    <w:rsid w:val="001A6692"/>
    <w:rsid w:val="001C00F6"/>
    <w:rsid w:val="001F455D"/>
    <w:rsid w:val="002248DF"/>
    <w:rsid w:val="002E6469"/>
    <w:rsid w:val="00372E97"/>
    <w:rsid w:val="003D5BC5"/>
    <w:rsid w:val="00436200"/>
    <w:rsid w:val="00480856"/>
    <w:rsid w:val="00524485"/>
    <w:rsid w:val="00557660"/>
    <w:rsid w:val="005657A4"/>
    <w:rsid w:val="005905D7"/>
    <w:rsid w:val="006B1035"/>
    <w:rsid w:val="007260D6"/>
    <w:rsid w:val="007D6AB8"/>
    <w:rsid w:val="00813FD3"/>
    <w:rsid w:val="00852944"/>
    <w:rsid w:val="008831A5"/>
    <w:rsid w:val="008D3E66"/>
    <w:rsid w:val="00980184"/>
    <w:rsid w:val="00992AEC"/>
    <w:rsid w:val="009939C0"/>
    <w:rsid w:val="009B26BF"/>
    <w:rsid w:val="00A857D1"/>
    <w:rsid w:val="00B00D2F"/>
    <w:rsid w:val="00B03861"/>
    <w:rsid w:val="00B52F4E"/>
    <w:rsid w:val="00B868F8"/>
    <w:rsid w:val="00C0016B"/>
    <w:rsid w:val="00D20533"/>
    <w:rsid w:val="00D52300"/>
    <w:rsid w:val="00E91404"/>
    <w:rsid w:val="00ED14BE"/>
    <w:rsid w:val="00F61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10816"/>
  <w15:chartTrackingRefBased/>
  <w15:docId w15:val="{26B65879-1F1F-43A3-B13C-7708E970D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F4E"/>
    <w:rPr>
      <w:noProof/>
      <w:lang w:val="sr-Cyrl-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2F4E"/>
    <w:rPr>
      <w:color w:val="0563C1" w:themeColor="hyperlink"/>
      <w:u w:val="single"/>
    </w:rPr>
  </w:style>
  <w:style w:type="paragraph" w:styleId="ListParagraph">
    <w:name w:val="List Paragraph"/>
    <w:basedOn w:val="Normal"/>
    <w:uiPriority w:val="34"/>
    <w:qFormat/>
    <w:rsid w:val="00980184"/>
    <w:pPr>
      <w:ind w:left="720"/>
      <w:contextualSpacing/>
    </w:pPr>
  </w:style>
  <w:style w:type="character" w:customStyle="1" w:styleId="Other1">
    <w:name w:val="Other|1_"/>
    <w:basedOn w:val="DefaultParagraphFont"/>
    <w:link w:val="Other10"/>
    <w:rsid w:val="00980184"/>
    <w:rPr>
      <w:rFonts w:ascii="Arial" w:eastAsia="Arial" w:hAnsi="Arial" w:cs="Arial"/>
      <w:sz w:val="15"/>
      <w:szCs w:val="15"/>
    </w:rPr>
  </w:style>
  <w:style w:type="paragraph" w:customStyle="1" w:styleId="Other10">
    <w:name w:val="Other|1"/>
    <w:basedOn w:val="Normal"/>
    <w:link w:val="Other1"/>
    <w:rsid w:val="00980184"/>
    <w:pPr>
      <w:widowControl w:val="0"/>
      <w:spacing w:after="0" w:line="240" w:lineRule="auto"/>
    </w:pPr>
    <w:rPr>
      <w:rFonts w:ascii="Arial" w:eastAsia="Arial" w:hAnsi="Arial" w:cs="Arial"/>
      <w:noProof w:val="0"/>
      <w:sz w:val="15"/>
      <w:szCs w:val="15"/>
      <w:lang w:val="en-US"/>
    </w:rPr>
  </w:style>
  <w:style w:type="character" w:styleId="UnresolvedMention">
    <w:name w:val="Unresolved Mention"/>
    <w:basedOn w:val="DefaultParagraphFont"/>
    <w:uiPriority w:val="99"/>
    <w:semiHidden/>
    <w:unhideWhenUsed/>
    <w:rsid w:val="00C0016B"/>
    <w:rPr>
      <w:color w:val="605E5C"/>
      <w:shd w:val="clear" w:color="auto" w:fill="E1DFDD"/>
    </w:rPr>
  </w:style>
  <w:style w:type="paragraph" w:styleId="BodyText2">
    <w:name w:val="Body Text 2"/>
    <w:basedOn w:val="Normal"/>
    <w:link w:val="BodyText2Char"/>
    <w:rsid w:val="00524485"/>
    <w:pPr>
      <w:spacing w:after="120" w:line="264" w:lineRule="auto"/>
    </w:pPr>
    <w:rPr>
      <w:rFonts w:ascii="Calibri" w:eastAsia="Times New Roman" w:hAnsi="Calibri" w:cs="Times New Roman"/>
      <w:noProof w:val="0"/>
      <w:sz w:val="24"/>
      <w:szCs w:val="20"/>
      <w:lang w:val="sr-Cyrl-CS"/>
    </w:rPr>
  </w:style>
  <w:style w:type="character" w:customStyle="1" w:styleId="BodyText2Char">
    <w:name w:val="Body Text 2 Char"/>
    <w:basedOn w:val="DefaultParagraphFont"/>
    <w:link w:val="BodyText2"/>
    <w:rsid w:val="00524485"/>
    <w:rPr>
      <w:rFonts w:ascii="Calibri" w:eastAsia="Times New Roman" w:hAnsi="Calibri" w:cs="Times New Roman"/>
      <w:sz w:val="24"/>
      <w:szCs w:val="20"/>
      <w:lang w:val="sr-Cyrl-CS"/>
    </w:rPr>
  </w:style>
  <w:style w:type="paragraph" w:styleId="Header">
    <w:name w:val="header"/>
    <w:basedOn w:val="Normal"/>
    <w:link w:val="HeaderChar"/>
    <w:uiPriority w:val="99"/>
    <w:unhideWhenUsed/>
    <w:rsid w:val="002248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48DF"/>
    <w:rPr>
      <w:noProof/>
      <w:lang w:val="sr-Cyrl-RS"/>
    </w:rPr>
  </w:style>
  <w:style w:type="paragraph" w:styleId="Footer">
    <w:name w:val="footer"/>
    <w:basedOn w:val="Normal"/>
    <w:link w:val="FooterChar"/>
    <w:uiPriority w:val="99"/>
    <w:unhideWhenUsed/>
    <w:rsid w:val="002248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48DF"/>
    <w:rPr>
      <w:noProof/>
      <w:lang w:val="sr-Cyrl-RS"/>
    </w:rPr>
  </w:style>
  <w:style w:type="character" w:styleId="FollowedHyperlink">
    <w:name w:val="FollowedHyperlink"/>
    <w:basedOn w:val="DefaultParagraphFont"/>
    <w:uiPriority w:val="99"/>
    <w:semiHidden/>
    <w:unhideWhenUsed/>
    <w:rsid w:val="001F455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g.ac.rs/wp-content/uploads/2026/05/MAS-konkurs_opsti26.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bg.ac.rs/priznavanje-stranih-visokoskolskih-isprav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g.ac.rs/wp-content/uploads/2026/04/IZJAVA-Ovlascenje-pristup-IMKR-saglasnost-koriscenje-podataka26.doc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fasper.bg.ac.rs/downloads/2025/20251229_1-Informator_26-27.pdf" TargetMode="External"/><Relationship Id="rId4" Type="http://schemas.openxmlformats.org/officeDocument/2006/relationships/webSettings" Target="webSettings.xml"/><Relationship Id="rId9" Type="http://schemas.openxmlformats.org/officeDocument/2006/relationships/hyperlink" Target="http://www.fasper.bg.ac.rs/pravna_akta/fakultet/2023/20230425_1-Pravilnik_o_MAS.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6</Pages>
  <Words>1642</Words>
  <Characters>9366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Mijatović</dc:creator>
  <cp:keywords/>
  <dc:description/>
  <cp:lastModifiedBy>Marina Čegar</cp:lastModifiedBy>
  <cp:revision>12</cp:revision>
  <dcterms:created xsi:type="dcterms:W3CDTF">2023-05-22T13:49:00Z</dcterms:created>
  <dcterms:modified xsi:type="dcterms:W3CDTF">2026-10-15T13:35:00Z</dcterms:modified>
</cp:coreProperties>
</file>