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B43CC" w14:textId="77777777" w:rsidR="00E93A6D" w:rsidRPr="00E93A6D" w:rsidRDefault="00E93A6D" w:rsidP="00FE10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3A6D">
        <w:rPr>
          <w:rFonts w:ascii="Times New Roman" w:hAnsi="Times New Roman" w:cs="Times New Roman"/>
          <w:b/>
          <w:sz w:val="24"/>
          <w:szCs w:val="24"/>
        </w:rPr>
        <w:t xml:space="preserve">Прилог 3.2.г </w:t>
      </w:r>
      <w:r w:rsidRPr="00E93A6D">
        <w:rPr>
          <w:rFonts w:ascii="Times New Roman" w:hAnsi="Times New Roman" w:cs="Times New Roman"/>
          <w:sz w:val="24"/>
          <w:szCs w:val="24"/>
        </w:rPr>
        <w:t>Спроведена анкета за наставнике и сараднике</w:t>
      </w:r>
    </w:p>
    <w:p w14:paraId="05B4D742" w14:textId="77777777" w:rsidR="00E93A6D" w:rsidRDefault="00E93A6D" w:rsidP="00FE1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0B7E5" w14:textId="310A8B35" w:rsidR="00D96A68" w:rsidRPr="00FE10A8" w:rsidRDefault="00D96A68" w:rsidP="00FE1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0A8"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14:paraId="3E7BC19B" w14:textId="77777777" w:rsidR="00D96A68" w:rsidRPr="00FE10A8" w:rsidRDefault="00D96A68" w:rsidP="00FE1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0A8">
        <w:rPr>
          <w:rFonts w:ascii="Times New Roman" w:hAnsi="Times New Roman" w:cs="Times New Roman"/>
          <w:sz w:val="24"/>
          <w:szCs w:val="24"/>
        </w:rPr>
        <w:t>Факултет за специјалну едукацију и рехабилитацију</w:t>
      </w:r>
    </w:p>
    <w:p w14:paraId="2CBF22FD" w14:textId="77777777" w:rsidR="00D96A68" w:rsidRPr="00FE10A8" w:rsidRDefault="00D96A68" w:rsidP="00FE1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0A8">
        <w:rPr>
          <w:rFonts w:ascii="Times New Roman" w:hAnsi="Times New Roman" w:cs="Times New Roman"/>
          <w:sz w:val="24"/>
          <w:szCs w:val="24"/>
        </w:rPr>
        <w:t>Комисија за обезбеђивање и праћење квалитета</w:t>
      </w:r>
    </w:p>
    <w:p w14:paraId="3BAE08EB" w14:textId="77777777" w:rsidR="00D96A68" w:rsidRPr="00FE10A8" w:rsidRDefault="00D96A68" w:rsidP="00D96A68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E990460" w14:textId="77777777" w:rsidR="00D96A68" w:rsidRPr="00FE10A8" w:rsidRDefault="00D96A68" w:rsidP="00FE10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0A8">
        <w:rPr>
          <w:rFonts w:ascii="Times New Roman" w:hAnsi="Times New Roman" w:cs="Times New Roman"/>
          <w:b/>
          <w:sz w:val="24"/>
          <w:szCs w:val="24"/>
        </w:rPr>
        <w:t>УПИТНИК ЗА НАСТАВНИКЕ И САРАДНИКЕ  (ОСК-УНС  И)</w:t>
      </w:r>
    </w:p>
    <w:p w14:paraId="6F49AB04" w14:textId="77777777" w:rsidR="00FE10A8" w:rsidRDefault="00D96A68" w:rsidP="00FE10A8">
      <w:pPr>
        <w:rPr>
          <w:rFonts w:ascii="Times New Roman" w:hAnsi="Times New Roman" w:cs="Times New Roman"/>
          <w:i/>
          <w:sz w:val="24"/>
          <w:szCs w:val="24"/>
        </w:rPr>
      </w:pPr>
      <w:r w:rsidRPr="00FE10A8">
        <w:rPr>
          <w:rFonts w:ascii="Times New Roman" w:hAnsi="Times New Roman" w:cs="Times New Roman"/>
          <w:i/>
          <w:sz w:val="24"/>
          <w:szCs w:val="24"/>
        </w:rPr>
        <w:t>Упуство</w:t>
      </w:r>
      <w:bookmarkStart w:id="0" w:name="_GoBack"/>
      <w:bookmarkEnd w:id="0"/>
    </w:p>
    <w:p w14:paraId="7832B7FA" w14:textId="77777777" w:rsidR="00FE10A8" w:rsidRPr="00BD1963" w:rsidRDefault="00D96A68" w:rsidP="00BD1963">
      <w:pPr>
        <w:ind w:left="-1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1963">
        <w:rPr>
          <w:rFonts w:ascii="Times New Roman" w:hAnsi="Times New Roman" w:cs="Times New Roman"/>
          <w:sz w:val="24"/>
          <w:szCs w:val="24"/>
        </w:rPr>
        <w:t>Поступак самовредновања испуњености осн</w:t>
      </w:r>
      <w:r w:rsidR="00BD1963" w:rsidRPr="00BD1963">
        <w:rPr>
          <w:rFonts w:ascii="Times New Roman" w:hAnsi="Times New Roman" w:cs="Times New Roman"/>
          <w:sz w:val="24"/>
          <w:szCs w:val="24"/>
        </w:rPr>
        <w:t xml:space="preserve">овних стандарда квалитета рада,  које </w:t>
      </w:r>
      <w:r w:rsidRPr="00BD1963">
        <w:rPr>
          <w:rFonts w:ascii="Times New Roman" w:hAnsi="Times New Roman" w:cs="Times New Roman"/>
          <w:sz w:val="24"/>
          <w:szCs w:val="24"/>
        </w:rPr>
        <w:t>спровод</w:t>
      </w:r>
      <w:r w:rsidR="00BD1963" w:rsidRPr="00BD1963">
        <w:rPr>
          <w:rFonts w:ascii="Times New Roman" w:hAnsi="Times New Roman" w:cs="Times New Roman"/>
          <w:sz w:val="24"/>
          <w:szCs w:val="24"/>
        </w:rPr>
        <w:t>e</w:t>
      </w:r>
      <w:r w:rsidRPr="00BD1963">
        <w:rPr>
          <w:rFonts w:ascii="Times New Roman" w:hAnsi="Times New Roman" w:cs="Times New Roman"/>
          <w:sz w:val="24"/>
          <w:szCs w:val="24"/>
        </w:rPr>
        <w:t xml:space="preserve"> </w:t>
      </w:r>
      <w:r w:rsidR="00BD1963" w:rsidRPr="00BD196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Комисију за обезбеђење и унапређење рада Факултета  и </w:t>
      </w:r>
      <w:r w:rsidR="00BD1963" w:rsidRPr="00BD1963">
        <w:rPr>
          <w:rStyle w:val="Bodytext312pt"/>
          <w:rFonts w:eastAsiaTheme="minorEastAsia"/>
          <w:color w:val="404040" w:themeColor="text1" w:themeTint="BF"/>
          <w:u w:val="none"/>
        </w:rPr>
        <w:t>Комисија за праћење и унапређење наставе</w:t>
      </w:r>
      <w:r w:rsidR="00BD1963" w:rsidRPr="00BD196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D1963">
        <w:rPr>
          <w:rFonts w:ascii="Times New Roman" w:hAnsi="Times New Roman" w:cs="Times New Roman"/>
          <w:sz w:val="24"/>
          <w:szCs w:val="24"/>
        </w:rPr>
        <w:t xml:space="preserve"> прописује, између осталог, добијање евалуативних података од стране наставника и сарадника. Зато Вас молимо да доставите тражене податке и одговорите на сва питања, уз обавезно образложење става.</w:t>
      </w:r>
    </w:p>
    <w:p w14:paraId="4CC8F804" w14:textId="77777777" w:rsidR="00D96A68" w:rsidRPr="00BD1963" w:rsidRDefault="00D96A68" w:rsidP="00FE10A8">
      <w:pPr>
        <w:spacing w:after="0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BD1963">
        <w:rPr>
          <w:rFonts w:ascii="Times New Roman" w:hAnsi="Times New Roman" w:cs="Times New Roman"/>
          <w:sz w:val="24"/>
          <w:szCs w:val="24"/>
        </w:rPr>
        <w:t>Ваше оцене, као и Ваши предлози измена и допуна појединих стандарда, унапред се оцењују као драгоцена помоћ у раду Комисиј</w:t>
      </w:r>
      <w:r w:rsidR="00BD1963">
        <w:rPr>
          <w:rFonts w:ascii="Times New Roman" w:hAnsi="Times New Roman" w:cs="Times New Roman"/>
          <w:sz w:val="24"/>
          <w:szCs w:val="24"/>
        </w:rPr>
        <w:t>а</w:t>
      </w:r>
      <w:r w:rsidRPr="00BD1963">
        <w:rPr>
          <w:rFonts w:ascii="Times New Roman" w:hAnsi="Times New Roman" w:cs="Times New Roman"/>
          <w:sz w:val="24"/>
          <w:szCs w:val="24"/>
        </w:rPr>
        <w:t xml:space="preserve"> и важан допринос унапређењу квалитета рада Факултета.</w:t>
      </w:r>
    </w:p>
    <w:p w14:paraId="54DF9794" w14:textId="77777777" w:rsidR="00D96A68" w:rsidRPr="00FE10A8" w:rsidRDefault="00D96A68" w:rsidP="00D737D6">
      <w:pPr>
        <w:jc w:val="center"/>
        <w:rPr>
          <w:rFonts w:ascii="Times New Roman" w:hAnsi="Times New Roman" w:cs="Times New Roman"/>
          <w:sz w:val="24"/>
          <w:szCs w:val="24"/>
        </w:rPr>
      </w:pPr>
      <w:r w:rsidRPr="00FE10A8">
        <w:rPr>
          <w:rFonts w:ascii="Times New Roman" w:hAnsi="Times New Roman" w:cs="Times New Roman"/>
          <w:sz w:val="24"/>
          <w:szCs w:val="24"/>
        </w:rPr>
        <w:t>ХВАЛА!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6142"/>
        <w:gridCol w:w="739"/>
        <w:gridCol w:w="52"/>
        <w:gridCol w:w="6"/>
        <w:gridCol w:w="1368"/>
      </w:tblGrid>
      <w:tr w:rsidR="00FE10A8" w:rsidRPr="001137B1" w14:paraId="0C401FD5" w14:textId="77777777" w:rsidTr="00036736">
        <w:tc>
          <w:tcPr>
            <w:tcW w:w="8928" w:type="dxa"/>
            <w:gridSpan w:val="6"/>
          </w:tcPr>
          <w:p w14:paraId="20C6F8B6" w14:textId="77777777" w:rsidR="00FE10A8" w:rsidRPr="001137B1" w:rsidRDefault="00FE10A8" w:rsidP="00FE1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Име и презиме:</w:t>
            </w:r>
          </w:p>
        </w:tc>
      </w:tr>
      <w:tr w:rsidR="00D96A68" w:rsidRPr="001137B1" w14:paraId="3417DA18" w14:textId="77777777" w:rsidTr="00FE10A8">
        <w:tc>
          <w:tcPr>
            <w:tcW w:w="621" w:type="dxa"/>
          </w:tcPr>
          <w:p w14:paraId="1311ED52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1CA2C7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Звање:</w:t>
            </w:r>
          </w:p>
        </w:tc>
      </w:tr>
      <w:tr w:rsidR="00D96A68" w:rsidRPr="001137B1" w14:paraId="09BEDD71" w14:textId="77777777" w:rsidTr="00FE10A8">
        <w:tc>
          <w:tcPr>
            <w:tcW w:w="621" w:type="dxa"/>
          </w:tcPr>
          <w:p w14:paraId="1216ABE7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ACD86F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Година заснивања радног односа на Факултету:</w:t>
            </w:r>
          </w:p>
        </w:tc>
      </w:tr>
      <w:tr w:rsidR="00D96A68" w:rsidRPr="001137B1" w14:paraId="1C82EE4D" w14:textId="77777777" w:rsidTr="00FE10A8">
        <w:tc>
          <w:tcPr>
            <w:tcW w:w="621" w:type="dxa"/>
          </w:tcPr>
          <w:p w14:paraId="7A41DE43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BF8A29B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Година последњег избора:</w:t>
            </w:r>
          </w:p>
        </w:tc>
      </w:tr>
      <w:tr w:rsidR="00D96A68" w:rsidRPr="001137B1" w14:paraId="46B432BF" w14:textId="77777777" w:rsidTr="00FE10A8">
        <w:tc>
          <w:tcPr>
            <w:tcW w:w="621" w:type="dxa"/>
          </w:tcPr>
          <w:p w14:paraId="65FCB937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2B5A6A7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Године стажа:</w:t>
            </w:r>
          </w:p>
        </w:tc>
      </w:tr>
      <w:tr w:rsidR="00D96A68" w:rsidRPr="001137B1" w14:paraId="4E02AA44" w14:textId="77777777" w:rsidTr="00FE10A8">
        <w:tc>
          <w:tcPr>
            <w:tcW w:w="621" w:type="dxa"/>
          </w:tcPr>
          <w:p w14:paraId="0A0BB476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07" w:type="dxa"/>
            <w:gridSpan w:val="5"/>
          </w:tcPr>
          <w:p w14:paraId="7E16DBF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Студијски програм (одељење):</w:t>
            </w:r>
          </w:p>
        </w:tc>
      </w:tr>
      <w:tr w:rsidR="00D96A68" w:rsidRPr="001137B1" w14:paraId="21FC8AB8" w14:textId="77777777" w:rsidTr="00D737D6">
        <w:trPr>
          <w:trHeight w:val="291"/>
        </w:trPr>
        <w:tc>
          <w:tcPr>
            <w:tcW w:w="621" w:type="dxa"/>
          </w:tcPr>
          <w:p w14:paraId="574ACA71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  <w:tcBorders>
              <w:right w:val="nil"/>
            </w:tcBorders>
          </w:tcPr>
          <w:p w14:paraId="6B4545C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Ангажовање у допунском раду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auto"/>
          </w:tcPr>
          <w:p w14:paraId="5B933012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26" w:type="dxa"/>
            <w:gridSpan w:val="3"/>
            <w:tcBorders>
              <w:left w:val="nil"/>
            </w:tcBorders>
            <w:shd w:val="clear" w:color="auto" w:fill="auto"/>
          </w:tcPr>
          <w:p w14:paraId="38A80CB7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НЕ</w:t>
            </w:r>
          </w:p>
        </w:tc>
      </w:tr>
      <w:tr w:rsidR="00D96A68" w:rsidRPr="001137B1" w14:paraId="719BC77A" w14:textId="77777777" w:rsidTr="00FE10A8">
        <w:tc>
          <w:tcPr>
            <w:tcW w:w="621" w:type="dxa"/>
          </w:tcPr>
          <w:p w14:paraId="70627E32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D903DB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Ужа научна област за коју сте бирани:</w:t>
            </w:r>
          </w:p>
        </w:tc>
      </w:tr>
      <w:tr w:rsidR="00D96A68" w:rsidRPr="001137B1" w14:paraId="021171C0" w14:textId="77777777" w:rsidTr="00FE10A8">
        <w:tc>
          <w:tcPr>
            <w:tcW w:w="621" w:type="dxa"/>
          </w:tcPr>
          <w:p w14:paraId="0040902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7E6F35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Научна област којој ужа научна област припада:</w:t>
            </w:r>
          </w:p>
        </w:tc>
      </w:tr>
      <w:tr w:rsidR="00D96A68" w:rsidRPr="001137B1" w14:paraId="58A65E17" w14:textId="77777777" w:rsidTr="00FE10A8">
        <w:trPr>
          <w:trHeight w:val="611"/>
        </w:trPr>
        <w:tc>
          <w:tcPr>
            <w:tcW w:w="621" w:type="dxa"/>
          </w:tcPr>
          <w:p w14:paraId="72459642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2A25511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Поред општих законских услова за избор, ближе одређени услови за избор за   наведену ужу научну област укључују следеће елементе:</w:t>
            </w:r>
          </w:p>
        </w:tc>
      </w:tr>
      <w:tr w:rsidR="00D96A68" w:rsidRPr="001137B1" w14:paraId="77918636" w14:textId="77777777" w:rsidTr="00D737D6">
        <w:tc>
          <w:tcPr>
            <w:tcW w:w="621" w:type="dxa"/>
            <w:vMerge w:val="restart"/>
          </w:tcPr>
          <w:p w14:paraId="01748E5F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42" w:type="dxa"/>
          </w:tcPr>
          <w:p w14:paraId="6F86893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Назив уже научне области је адекватан и не треба га мењати:</w:t>
            </w:r>
          </w:p>
        </w:tc>
        <w:tc>
          <w:tcPr>
            <w:tcW w:w="797" w:type="dxa"/>
            <w:gridSpan w:val="3"/>
          </w:tcPr>
          <w:p w14:paraId="174AA70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25F65E6F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45263AA9" w14:textId="77777777" w:rsidTr="00FE10A8">
        <w:trPr>
          <w:trHeight w:val="70"/>
        </w:trPr>
        <w:tc>
          <w:tcPr>
            <w:tcW w:w="621" w:type="dxa"/>
            <w:vMerge/>
          </w:tcPr>
          <w:p w14:paraId="24D6C72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07" w:type="dxa"/>
            <w:gridSpan w:val="5"/>
          </w:tcPr>
          <w:p w14:paraId="5EA398B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измена, молимо, наведите.</w:t>
            </w:r>
          </w:p>
        </w:tc>
      </w:tr>
      <w:tr w:rsidR="00D96A68" w:rsidRPr="001137B1" w14:paraId="1604DC1B" w14:textId="77777777" w:rsidTr="00FE10A8">
        <w:tc>
          <w:tcPr>
            <w:tcW w:w="621" w:type="dxa"/>
          </w:tcPr>
          <w:p w14:paraId="66A5363D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6B1EC1F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Наведите називе предмета основних академских студија (ОАК), на које сте распоређени у овој шк. години, са назнаком фонда часова, трајања у семестрима и статусом, ОП (обавезни предмет) или ИП (изборни предмет):</w:t>
            </w:r>
          </w:p>
        </w:tc>
      </w:tr>
      <w:tr w:rsidR="00D96A68" w:rsidRPr="001137B1" w14:paraId="73E69CAB" w14:textId="77777777" w:rsidTr="00FE10A8">
        <w:tc>
          <w:tcPr>
            <w:tcW w:w="621" w:type="dxa"/>
          </w:tcPr>
          <w:p w14:paraId="537CBF84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3CBFE4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Ваше укупно недељно оптерећење (у текућем семестру) у реализацији наставе на основним академским студијама, исказано бројем часова, износи:</w:t>
            </w:r>
          </w:p>
        </w:tc>
      </w:tr>
      <w:tr w:rsidR="00D96A68" w:rsidRPr="001137B1" w14:paraId="2441B43F" w14:textId="77777777" w:rsidTr="00D737D6">
        <w:tc>
          <w:tcPr>
            <w:tcW w:w="621" w:type="dxa"/>
            <w:vMerge w:val="restart"/>
          </w:tcPr>
          <w:p w14:paraId="711532D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554C89D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За предмете које реализујете  постоје одговарајући уџбеници.</w:t>
            </w:r>
          </w:p>
        </w:tc>
        <w:tc>
          <w:tcPr>
            <w:tcW w:w="797" w:type="dxa"/>
            <w:gridSpan w:val="3"/>
          </w:tcPr>
          <w:p w14:paraId="7451FE29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0890560C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40FF06D3" w14:textId="77777777" w:rsidTr="00FE10A8">
        <w:tc>
          <w:tcPr>
            <w:tcW w:w="621" w:type="dxa"/>
            <w:vMerge/>
          </w:tcPr>
          <w:p w14:paraId="07AC9CF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40EA5E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Наведите основне податке (аутор, назив, издавач, број страница):</w:t>
            </w:r>
          </w:p>
        </w:tc>
      </w:tr>
      <w:tr w:rsidR="00D96A68" w:rsidRPr="001137B1" w14:paraId="6E82D1E3" w14:textId="77777777" w:rsidTr="00D737D6">
        <w:tc>
          <w:tcPr>
            <w:tcW w:w="621" w:type="dxa"/>
          </w:tcPr>
          <w:p w14:paraId="12B5B52E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5FF4681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Сматрате да је обим уџбеника у сагласности са одредбама Правилника:</w:t>
            </w:r>
          </w:p>
        </w:tc>
        <w:tc>
          <w:tcPr>
            <w:tcW w:w="797" w:type="dxa"/>
            <w:gridSpan w:val="3"/>
          </w:tcPr>
          <w:p w14:paraId="3E4A5E60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461353CE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3A769DC9" w14:textId="77777777" w:rsidTr="00D737D6">
        <w:tc>
          <w:tcPr>
            <w:tcW w:w="621" w:type="dxa"/>
          </w:tcPr>
          <w:p w14:paraId="2BBAD951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3A2FC8F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Сматрате да је садржај уџбеника добро усаглашен програмским садржајима наведеним у силабусима.</w:t>
            </w:r>
          </w:p>
        </w:tc>
        <w:tc>
          <w:tcPr>
            <w:tcW w:w="797" w:type="dxa"/>
            <w:gridSpan w:val="3"/>
          </w:tcPr>
          <w:p w14:paraId="563DDC69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1E3D8DD3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049CBDE3" w14:textId="77777777" w:rsidTr="00FE10A8">
        <w:trPr>
          <w:trHeight w:val="575"/>
        </w:trPr>
        <w:tc>
          <w:tcPr>
            <w:tcW w:w="621" w:type="dxa"/>
          </w:tcPr>
          <w:p w14:paraId="73900275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6BB258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Укупан број студената у шк.</w:t>
            </w:r>
            <w:r w:rsidRPr="001137B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137B1">
              <w:rPr>
                <w:rFonts w:ascii="Times New Roman" w:hAnsi="Times New Roman" w:cs="Times New Roman"/>
              </w:rPr>
              <w:t>години који слушају предмете основних академских студија које ви реализујете:</w:t>
            </w:r>
          </w:p>
        </w:tc>
      </w:tr>
      <w:tr w:rsidR="00D96A68" w:rsidRPr="001137B1" w14:paraId="5F3DFD05" w14:textId="77777777" w:rsidTr="00D737D6">
        <w:tc>
          <w:tcPr>
            <w:tcW w:w="621" w:type="dxa"/>
            <w:vMerge w:val="restart"/>
          </w:tcPr>
          <w:p w14:paraId="0C2D6657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4BBC5E9" w14:textId="77777777" w:rsidR="00D96A68" w:rsidRPr="001137B1" w:rsidRDefault="00D96A68" w:rsidP="00DD48C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Ваша оцена квалитета студената  (ниво предзнања, мотивација, однос  према наставницима, одговорност према раду) углавном је позитивна:</w:t>
            </w:r>
          </w:p>
        </w:tc>
        <w:tc>
          <w:tcPr>
            <w:tcW w:w="797" w:type="dxa"/>
            <w:gridSpan w:val="3"/>
          </w:tcPr>
          <w:p w14:paraId="72A45F39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26E5F6E9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087C22A4" w14:textId="77777777" w:rsidTr="00FE10A8">
        <w:trPr>
          <w:trHeight w:val="350"/>
        </w:trPr>
        <w:tc>
          <w:tcPr>
            <w:tcW w:w="621" w:type="dxa"/>
            <w:vMerge/>
          </w:tcPr>
          <w:p w14:paraId="68208161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2105AE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молимо. наведете.</w:t>
            </w:r>
          </w:p>
        </w:tc>
      </w:tr>
      <w:tr w:rsidR="00D96A68" w:rsidRPr="001137B1" w14:paraId="4ACDD920" w14:textId="77777777" w:rsidTr="00FE10A8">
        <w:tc>
          <w:tcPr>
            <w:tcW w:w="621" w:type="dxa"/>
          </w:tcPr>
          <w:p w14:paraId="1D49B57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2FC2449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Ваша процена успеха студената и пролазност на испитима на предметима које реализујете (у процентима):</w:t>
            </w:r>
          </w:p>
        </w:tc>
      </w:tr>
      <w:tr w:rsidR="00D96A68" w:rsidRPr="001137B1" w14:paraId="7F5570B6" w14:textId="77777777" w:rsidTr="00D737D6">
        <w:tc>
          <w:tcPr>
            <w:tcW w:w="621" w:type="dxa"/>
          </w:tcPr>
          <w:p w14:paraId="560F8806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2CE2417F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37B1">
              <w:rPr>
                <w:rFonts w:ascii="Times New Roman" w:hAnsi="Times New Roman" w:cs="Times New Roman"/>
              </w:rPr>
              <w:t>На предметима које реализујете постоји и сарадник:</w:t>
            </w:r>
          </w:p>
        </w:tc>
        <w:tc>
          <w:tcPr>
            <w:tcW w:w="797" w:type="dxa"/>
            <w:gridSpan w:val="3"/>
          </w:tcPr>
          <w:p w14:paraId="7EF76D84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75314C9F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2C7BC563" w14:textId="77777777" w:rsidTr="00D737D6">
        <w:tc>
          <w:tcPr>
            <w:tcW w:w="621" w:type="dxa"/>
          </w:tcPr>
          <w:p w14:paraId="0BD1E73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0E9ED3AA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 процесу реализације наставе укључујете и студенте-демонстраторе</w:t>
            </w:r>
          </w:p>
        </w:tc>
        <w:tc>
          <w:tcPr>
            <w:tcW w:w="797" w:type="dxa"/>
            <w:gridSpan w:val="3"/>
          </w:tcPr>
          <w:p w14:paraId="7E2ACF3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4B5C3C22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2C2F4E06" w14:textId="77777777" w:rsidTr="00FE10A8">
        <w:tc>
          <w:tcPr>
            <w:tcW w:w="621" w:type="dxa"/>
          </w:tcPr>
          <w:p w14:paraId="2350230F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545DC3D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Предмети мастер студија на које сте распоређени,</w:t>
            </w:r>
            <w:r w:rsidRPr="001137B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137B1">
              <w:rPr>
                <w:rFonts w:ascii="Times New Roman" w:hAnsi="Times New Roman" w:cs="Times New Roman"/>
              </w:rPr>
              <w:t>са назнаком фонда часова, трајања у семестрима и статусом ОП (обавезни предмет) или ИП (изборни предмет:</w:t>
            </w:r>
          </w:p>
        </w:tc>
      </w:tr>
      <w:tr w:rsidR="00D96A68" w:rsidRPr="001137B1" w14:paraId="11AD79DD" w14:textId="77777777" w:rsidTr="00FE10A8">
        <w:tc>
          <w:tcPr>
            <w:tcW w:w="621" w:type="dxa"/>
          </w:tcPr>
          <w:p w14:paraId="2DD10F2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83E1B6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Укупно недељно оптерећење ( у текућем семестру) у реализацији наставе на мастер студијама:</w:t>
            </w:r>
          </w:p>
        </w:tc>
      </w:tr>
      <w:tr w:rsidR="00D96A68" w:rsidRPr="001137B1" w14:paraId="0BBEF83F" w14:textId="77777777" w:rsidTr="00FE10A8">
        <w:tc>
          <w:tcPr>
            <w:tcW w:w="621" w:type="dxa"/>
          </w:tcPr>
          <w:p w14:paraId="4728BF0B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135E5D6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Предмети докторских студија на које сте распоређени,</w:t>
            </w:r>
            <w:r w:rsidRPr="001137B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137B1">
              <w:rPr>
                <w:rFonts w:ascii="Times New Roman" w:hAnsi="Times New Roman" w:cs="Times New Roman"/>
              </w:rPr>
              <w:t>са назнаком фонда часова, трајања у семестрима и статусом ОП (обавезни предмет) или ИП (изборни предмет):</w:t>
            </w:r>
          </w:p>
        </w:tc>
      </w:tr>
      <w:tr w:rsidR="00D96A68" w:rsidRPr="001137B1" w14:paraId="2C317C48" w14:textId="77777777" w:rsidTr="00FE10A8">
        <w:tc>
          <w:tcPr>
            <w:tcW w:w="621" w:type="dxa"/>
          </w:tcPr>
          <w:p w14:paraId="38463087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7C06D64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Укупно недељно оптерећење (у текућем семестру) у реализацији наставе на докторским студијама:</w:t>
            </w:r>
          </w:p>
        </w:tc>
      </w:tr>
      <w:tr w:rsidR="00D96A68" w:rsidRPr="001137B1" w14:paraId="1BE01B54" w14:textId="77777777" w:rsidTr="00D737D6">
        <w:tc>
          <w:tcPr>
            <w:tcW w:w="621" w:type="dxa"/>
            <w:vMerge w:val="restart"/>
          </w:tcPr>
          <w:p w14:paraId="01799FD1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31F4B73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Сматрате да су називи предмета, на свим нивоима студија, на којима сте ви ангажовани, адекватни.</w:t>
            </w:r>
          </w:p>
        </w:tc>
        <w:tc>
          <w:tcPr>
            <w:tcW w:w="797" w:type="dxa"/>
            <w:gridSpan w:val="3"/>
          </w:tcPr>
          <w:p w14:paraId="1426A6B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29D64349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00F28A31" w14:textId="77777777" w:rsidTr="00FE10A8">
        <w:tc>
          <w:tcPr>
            <w:tcW w:w="621" w:type="dxa"/>
            <w:vMerge/>
          </w:tcPr>
          <w:p w14:paraId="7F85328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3EF5DE9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измене, молимо, наведите.</w:t>
            </w:r>
          </w:p>
        </w:tc>
      </w:tr>
      <w:tr w:rsidR="00D96A68" w:rsidRPr="001137B1" w14:paraId="57269DF8" w14:textId="77777777" w:rsidTr="00D737D6">
        <w:tc>
          <w:tcPr>
            <w:tcW w:w="621" w:type="dxa"/>
            <w:vMerge w:val="restart"/>
          </w:tcPr>
          <w:p w14:paraId="73AC256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2E23FC0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Сматрате да силабусе за предмете које ви реализујете треба побољшати</w:t>
            </w:r>
          </w:p>
        </w:tc>
        <w:tc>
          <w:tcPr>
            <w:tcW w:w="797" w:type="dxa"/>
            <w:gridSpan w:val="3"/>
          </w:tcPr>
          <w:p w14:paraId="358921B7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68DF3CA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080562E2" w14:textId="77777777" w:rsidTr="00FE10A8">
        <w:tc>
          <w:tcPr>
            <w:tcW w:w="621" w:type="dxa"/>
            <w:vMerge/>
          </w:tcPr>
          <w:p w14:paraId="7F8721FC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E2FBA2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измене, молимо, наведите.</w:t>
            </w:r>
          </w:p>
        </w:tc>
      </w:tr>
      <w:tr w:rsidR="00D96A68" w:rsidRPr="001137B1" w14:paraId="6EBDE7AD" w14:textId="77777777" w:rsidTr="00D737D6">
        <w:tc>
          <w:tcPr>
            <w:tcW w:w="621" w:type="dxa"/>
            <w:vMerge w:val="restart"/>
          </w:tcPr>
          <w:p w14:paraId="51AF1D31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5FFB74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 основу увида у силабусе других предмета, сматрате да су потребне одређене измене и допуне</w:t>
            </w:r>
          </w:p>
        </w:tc>
        <w:tc>
          <w:tcPr>
            <w:tcW w:w="797" w:type="dxa"/>
            <w:gridSpan w:val="3"/>
          </w:tcPr>
          <w:p w14:paraId="7E269D11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2A648E90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4E057B0D" w14:textId="77777777" w:rsidTr="00FE10A8">
        <w:tc>
          <w:tcPr>
            <w:tcW w:w="621" w:type="dxa"/>
            <w:vMerge/>
          </w:tcPr>
          <w:p w14:paraId="066DCEFD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DAA6C31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измене и допуне, молимо, наведите.</w:t>
            </w:r>
          </w:p>
        </w:tc>
      </w:tr>
      <w:tr w:rsidR="00D96A68" w:rsidRPr="001137B1" w14:paraId="5DDFAE3C" w14:textId="77777777" w:rsidTr="00D737D6">
        <w:tc>
          <w:tcPr>
            <w:tcW w:w="621" w:type="dxa"/>
            <w:vMerge w:val="restart"/>
          </w:tcPr>
          <w:p w14:paraId="434E871A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36A1C11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Ваша цена структуре, садржаја и обима „вашег“ студијског програма основних академских студија, углавном је позитивна</w:t>
            </w:r>
          </w:p>
        </w:tc>
        <w:tc>
          <w:tcPr>
            <w:tcW w:w="797" w:type="dxa"/>
            <w:gridSpan w:val="3"/>
          </w:tcPr>
          <w:p w14:paraId="76789418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0AD664A4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1D8866C9" w14:textId="77777777" w:rsidTr="00FE10A8">
        <w:tc>
          <w:tcPr>
            <w:tcW w:w="621" w:type="dxa"/>
            <w:vMerge/>
          </w:tcPr>
          <w:p w14:paraId="692C18A6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5BBA84E0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измена и допуна у циљу побољшања квалитета студијског програма, молимо, наведите.</w:t>
            </w:r>
          </w:p>
        </w:tc>
      </w:tr>
      <w:tr w:rsidR="00D96A68" w:rsidRPr="001137B1" w14:paraId="1942E47A" w14:textId="77777777" w:rsidTr="00D737D6">
        <w:tc>
          <w:tcPr>
            <w:tcW w:w="621" w:type="dxa"/>
            <w:vMerge w:val="restart"/>
          </w:tcPr>
          <w:p w14:paraId="14DBE59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5303B10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Ваша цена структуре, садржаја и обима „вашег“ студијског програма мастер студија, углавном је позитивна.</w:t>
            </w:r>
          </w:p>
        </w:tc>
        <w:tc>
          <w:tcPr>
            <w:tcW w:w="797" w:type="dxa"/>
            <w:gridSpan w:val="3"/>
          </w:tcPr>
          <w:p w14:paraId="4FAAB427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62CE23DE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70EAB798" w14:textId="77777777" w:rsidTr="00FE10A8">
        <w:tc>
          <w:tcPr>
            <w:tcW w:w="621" w:type="dxa"/>
            <w:vMerge/>
          </w:tcPr>
          <w:p w14:paraId="3643D43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63312F26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измена и допуна, молимо, наведите.</w:t>
            </w:r>
          </w:p>
        </w:tc>
      </w:tr>
      <w:tr w:rsidR="00D96A68" w:rsidRPr="001137B1" w14:paraId="0ACFC1B3" w14:textId="77777777" w:rsidTr="00D737D6">
        <w:tc>
          <w:tcPr>
            <w:tcW w:w="621" w:type="dxa"/>
            <w:vMerge w:val="restart"/>
          </w:tcPr>
          <w:p w14:paraId="7792268B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3CDDAB1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 xml:space="preserve">Ваша </w:t>
            </w:r>
            <w:r w:rsidR="00FE10A8" w:rsidRPr="001137B1">
              <w:rPr>
                <w:rFonts w:ascii="Times New Roman" w:hAnsi="Times New Roman" w:cs="Times New Roman"/>
              </w:rPr>
              <w:t>o</w:t>
            </w:r>
            <w:r w:rsidRPr="001137B1">
              <w:rPr>
                <w:rFonts w:ascii="Times New Roman" w:hAnsi="Times New Roman" w:cs="Times New Roman"/>
              </w:rPr>
              <w:t>цена структуре, садржаја и обима „вашег“ студијског програма докторских студија, углавном је позитивна</w:t>
            </w:r>
          </w:p>
        </w:tc>
        <w:tc>
          <w:tcPr>
            <w:tcW w:w="797" w:type="dxa"/>
            <w:gridSpan w:val="3"/>
          </w:tcPr>
          <w:p w14:paraId="1EF9704B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6255A60A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7E22AFEE" w14:textId="77777777" w:rsidTr="00FE10A8">
        <w:tc>
          <w:tcPr>
            <w:tcW w:w="621" w:type="dxa"/>
            <w:vMerge/>
          </w:tcPr>
          <w:p w14:paraId="5F46B15D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60F259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предлог измена и допуна, молимо, наведите.</w:t>
            </w:r>
          </w:p>
        </w:tc>
      </w:tr>
      <w:tr w:rsidR="00D96A68" w:rsidRPr="001137B1" w14:paraId="2250ACF8" w14:textId="77777777" w:rsidTr="00D737D6">
        <w:tc>
          <w:tcPr>
            <w:tcW w:w="621" w:type="dxa"/>
            <w:vMerge w:val="restart"/>
          </w:tcPr>
          <w:p w14:paraId="13C42AA2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67A4555A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Сматрате да у погледу обима, структуре и  предвиђених програмских саџаја, сви студијски програми Факултета испуњавају основне стандарде квалитетног образовања студената:</w:t>
            </w:r>
          </w:p>
        </w:tc>
        <w:tc>
          <w:tcPr>
            <w:tcW w:w="797" w:type="dxa"/>
            <w:gridSpan w:val="3"/>
          </w:tcPr>
          <w:p w14:paraId="266B48FF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7CDC164E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7524B3D1" w14:textId="77777777" w:rsidTr="00FE10A8">
        <w:tc>
          <w:tcPr>
            <w:tcW w:w="621" w:type="dxa"/>
            <w:vMerge/>
          </w:tcPr>
          <w:p w14:paraId="0C0858AD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73E8944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1087794F" w14:textId="77777777" w:rsidTr="00D737D6">
        <w:tc>
          <w:tcPr>
            <w:tcW w:w="621" w:type="dxa"/>
            <w:vMerge w:val="restart"/>
          </w:tcPr>
          <w:p w14:paraId="1C134905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2AE5147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 основу искустава током двогодишње примене новог студијског програма на коме сте ангажовани, оцењујете да је потребно извршити битне структуралне измене, допуне и поправке:</w:t>
            </w:r>
          </w:p>
        </w:tc>
        <w:tc>
          <w:tcPr>
            <w:tcW w:w="797" w:type="dxa"/>
            <w:gridSpan w:val="3"/>
          </w:tcPr>
          <w:p w14:paraId="314EF64B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3D4B65A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6F5D71A5" w14:textId="77777777" w:rsidTr="00FE10A8">
        <w:tc>
          <w:tcPr>
            <w:tcW w:w="621" w:type="dxa"/>
            <w:vMerge/>
          </w:tcPr>
          <w:p w14:paraId="384583A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5DD92B4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сугестије, молимо, наведите:</w:t>
            </w:r>
          </w:p>
        </w:tc>
      </w:tr>
      <w:tr w:rsidR="00D96A68" w:rsidRPr="001137B1" w14:paraId="3B557060" w14:textId="77777777" w:rsidTr="00D737D6">
        <w:tc>
          <w:tcPr>
            <w:tcW w:w="621" w:type="dxa"/>
            <w:vMerge w:val="restart"/>
          </w:tcPr>
          <w:p w14:paraId="6EDDABA4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90EB79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 xml:space="preserve">У процесу реализације наставног процеса постоје одређене </w:t>
            </w:r>
            <w:r w:rsidRPr="001137B1">
              <w:rPr>
                <w:rFonts w:ascii="Times New Roman" w:hAnsi="Times New Roman" w:cs="Times New Roman"/>
              </w:rPr>
              <w:lastRenderedPageBreak/>
              <w:t>тешкоће и слабости:</w:t>
            </w:r>
          </w:p>
        </w:tc>
        <w:tc>
          <w:tcPr>
            <w:tcW w:w="797" w:type="dxa"/>
            <w:gridSpan w:val="3"/>
          </w:tcPr>
          <w:p w14:paraId="54A56C20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lastRenderedPageBreak/>
              <w:t>ДА</w:t>
            </w:r>
          </w:p>
        </w:tc>
        <w:tc>
          <w:tcPr>
            <w:tcW w:w="1368" w:type="dxa"/>
          </w:tcPr>
          <w:p w14:paraId="6931ECC7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0F034A92" w14:textId="77777777" w:rsidTr="00FE10A8">
        <w:tc>
          <w:tcPr>
            <w:tcW w:w="621" w:type="dxa"/>
            <w:vMerge/>
          </w:tcPr>
          <w:p w14:paraId="57C4E3C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763E98B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185AAFB9" w14:textId="77777777" w:rsidTr="00D737D6">
        <w:tc>
          <w:tcPr>
            <w:tcW w:w="621" w:type="dxa"/>
            <w:vMerge w:val="restart"/>
          </w:tcPr>
          <w:p w14:paraId="0C508B0C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08F3143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Да ли сте прихватили обавезу уредног вођења евиденције о одржаној настави:</w:t>
            </w:r>
          </w:p>
        </w:tc>
        <w:tc>
          <w:tcPr>
            <w:tcW w:w="797" w:type="dxa"/>
            <w:gridSpan w:val="3"/>
          </w:tcPr>
          <w:p w14:paraId="705A648E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56D083BC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747C5791" w14:textId="77777777" w:rsidTr="00FE10A8">
        <w:tc>
          <w:tcPr>
            <w:tcW w:w="621" w:type="dxa"/>
            <w:vMerge/>
          </w:tcPr>
          <w:p w14:paraId="6A13F950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1B50593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коментаре, молимо, наведите:</w:t>
            </w:r>
          </w:p>
        </w:tc>
      </w:tr>
      <w:tr w:rsidR="00D96A68" w:rsidRPr="001137B1" w14:paraId="6FA4D6D6" w14:textId="77777777" w:rsidTr="00FE10A8">
        <w:tc>
          <w:tcPr>
            <w:tcW w:w="621" w:type="dxa"/>
          </w:tcPr>
          <w:p w14:paraId="613850C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87FF34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Уколико сте предузели одређене мере у циљу иновирања и осавремењивања наставе, молимо, наведите.</w:t>
            </w:r>
          </w:p>
        </w:tc>
      </w:tr>
      <w:tr w:rsidR="00D96A68" w:rsidRPr="001137B1" w14:paraId="08FCA3E9" w14:textId="77777777" w:rsidTr="00FE10A8">
        <w:tc>
          <w:tcPr>
            <w:tcW w:w="621" w:type="dxa"/>
          </w:tcPr>
          <w:p w14:paraId="21D2CD19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2F130D94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Наведите како поступате у ситуацијама када сте принуђени да одложите час:</w:t>
            </w:r>
          </w:p>
        </w:tc>
      </w:tr>
      <w:tr w:rsidR="00D96A68" w:rsidRPr="001137B1" w14:paraId="0E2B18F9" w14:textId="77777777" w:rsidTr="00FE10A8">
        <w:tc>
          <w:tcPr>
            <w:tcW w:w="621" w:type="dxa"/>
          </w:tcPr>
          <w:p w14:paraId="5F28DD83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DC6C97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Наведите да ли обављате надокнаду пропуштеног часа, и како:</w:t>
            </w:r>
          </w:p>
        </w:tc>
      </w:tr>
      <w:tr w:rsidR="00D96A68" w:rsidRPr="001137B1" w14:paraId="597B4C39" w14:textId="77777777" w:rsidTr="00FE10A8">
        <w:tc>
          <w:tcPr>
            <w:tcW w:w="621" w:type="dxa"/>
          </w:tcPr>
          <w:p w14:paraId="2669B3EB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027FF56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Уколико наставу изводите у некој од наставних база, молимо, оцените квалитет сарадње и укажите на евентуалне тешкоће:</w:t>
            </w:r>
          </w:p>
        </w:tc>
      </w:tr>
      <w:tr w:rsidR="00D96A68" w:rsidRPr="001137B1" w14:paraId="3BF67E47" w14:textId="77777777" w:rsidTr="00FE10A8">
        <w:tc>
          <w:tcPr>
            <w:tcW w:w="621" w:type="dxa"/>
          </w:tcPr>
          <w:p w14:paraId="6A281992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1F69E157" w14:textId="77777777" w:rsidR="00D96A68" w:rsidRPr="001137B1" w:rsidRDefault="009D09CC" w:rsidP="009D0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2015 – 2016</w:t>
            </w:r>
            <w:r w:rsidR="00D96A68" w:rsidRPr="001137B1">
              <w:rPr>
                <w:rFonts w:ascii="Times New Roman" w:hAnsi="Times New Roman" w:cs="Times New Roman"/>
              </w:rPr>
              <w:t>.  објавили сте следеће радове:</w:t>
            </w:r>
          </w:p>
        </w:tc>
      </w:tr>
      <w:tr w:rsidR="00D96A68" w:rsidRPr="001137B1" w14:paraId="655E9170" w14:textId="77777777" w:rsidTr="00FE10A8">
        <w:trPr>
          <w:trHeight w:val="539"/>
        </w:trPr>
        <w:tc>
          <w:tcPr>
            <w:tcW w:w="621" w:type="dxa"/>
          </w:tcPr>
          <w:p w14:paraId="7A57420E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08E123E" w14:textId="77777777" w:rsidR="00D96A68" w:rsidRPr="001137B1" w:rsidRDefault="009D09CC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2015 – 206</w:t>
            </w:r>
            <w:r w:rsidR="00D96A68" w:rsidRPr="001137B1">
              <w:rPr>
                <w:rFonts w:ascii="Times New Roman" w:hAnsi="Times New Roman" w:cs="Times New Roman"/>
              </w:rPr>
              <w:t>. учествовали сте у раду научних скупова у земљи и иностранству(навести назив скупа, место и време одржавања):</w:t>
            </w:r>
          </w:p>
        </w:tc>
      </w:tr>
      <w:tr w:rsidR="00D96A68" w:rsidRPr="001137B1" w14:paraId="648D295C" w14:textId="77777777" w:rsidTr="00FE10A8">
        <w:tc>
          <w:tcPr>
            <w:tcW w:w="621" w:type="dxa"/>
          </w:tcPr>
          <w:p w14:paraId="77FE696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761D7E8F" w14:textId="77777777" w:rsidR="00D96A68" w:rsidRPr="001137B1" w:rsidRDefault="009D09CC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2015 – 2016</w:t>
            </w:r>
            <w:r w:rsidR="00D96A68" w:rsidRPr="001137B1">
              <w:rPr>
                <w:rFonts w:ascii="Times New Roman" w:hAnsi="Times New Roman" w:cs="Times New Roman"/>
              </w:rPr>
              <w:t>. учествовали сте у реализацији научно истраживачких пројекта (навести назив, носиоца, трајање пројекта, вашу улогу и  основне резултате):</w:t>
            </w:r>
          </w:p>
        </w:tc>
      </w:tr>
      <w:tr w:rsidR="00D96A68" w:rsidRPr="001137B1" w14:paraId="4CFF15F4" w14:textId="77777777" w:rsidTr="00D737D6">
        <w:tc>
          <w:tcPr>
            <w:tcW w:w="621" w:type="dxa"/>
          </w:tcPr>
          <w:p w14:paraId="1678A08A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2CB39A1D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Тренутно сте ангажовани на пројекту Министарства науке.</w:t>
            </w:r>
          </w:p>
        </w:tc>
        <w:tc>
          <w:tcPr>
            <w:tcW w:w="791" w:type="dxa"/>
            <w:gridSpan w:val="2"/>
          </w:tcPr>
          <w:p w14:paraId="012C050F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74" w:type="dxa"/>
            <w:gridSpan w:val="2"/>
          </w:tcPr>
          <w:p w14:paraId="10CABE9C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НЕ</w:t>
            </w:r>
          </w:p>
        </w:tc>
      </w:tr>
      <w:tr w:rsidR="00D96A68" w:rsidRPr="001137B1" w14:paraId="49FB6A76" w14:textId="77777777" w:rsidTr="00D737D6">
        <w:tc>
          <w:tcPr>
            <w:tcW w:w="621" w:type="dxa"/>
            <w:vMerge w:val="restart"/>
          </w:tcPr>
          <w:p w14:paraId="70FA083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31A34F2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Своје ангажовање и допринос раду Факултета у оквиру  стручних тела и комисија  позитивно оцењујете.</w:t>
            </w:r>
          </w:p>
        </w:tc>
        <w:tc>
          <w:tcPr>
            <w:tcW w:w="797" w:type="dxa"/>
            <w:gridSpan w:val="3"/>
          </w:tcPr>
          <w:p w14:paraId="5F6DF144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17CDB73D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79C9D143" w14:textId="77777777" w:rsidTr="00FE10A8">
        <w:tc>
          <w:tcPr>
            <w:tcW w:w="621" w:type="dxa"/>
            <w:vMerge/>
          </w:tcPr>
          <w:p w14:paraId="4D301FC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4A3F4F16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коментаре, молимо, наведите:</w:t>
            </w:r>
          </w:p>
        </w:tc>
      </w:tr>
      <w:tr w:rsidR="00D96A68" w:rsidRPr="001137B1" w14:paraId="413008D9" w14:textId="77777777" w:rsidTr="00D737D6">
        <w:tc>
          <w:tcPr>
            <w:tcW w:w="621" w:type="dxa"/>
            <w:vMerge w:val="restart"/>
          </w:tcPr>
          <w:p w14:paraId="4E6DE21D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6888463A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Ваша оцена рада органа управљања је, углавном, позитивна.</w:t>
            </w:r>
          </w:p>
        </w:tc>
        <w:tc>
          <w:tcPr>
            <w:tcW w:w="797" w:type="dxa"/>
            <w:gridSpan w:val="3"/>
          </w:tcPr>
          <w:p w14:paraId="4EFB1B27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124D7938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606AF0F4" w14:textId="77777777" w:rsidTr="00FE10A8">
        <w:tc>
          <w:tcPr>
            <w:tcW w:w="621" w:type="dxa"/>
            <w:vMerge/>
          </w:tcPr>
          <w:p w14:paraId="6AD04CD0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541FBB8D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534C8D88" w14:textId="77777777" w:rsidTr="00D737D6">
        <w:tc>
          <w:tcPr>
            <w:tcW w:w="621" w:type="dxa"/>
            <w:vMerge w:val="restart"/>
          </w:tcPr>
          <w:p w14:paraId="01AAAD97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0BD23161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Ваша оцена рада Стручне службе је, углавном, позитивна.</w:t>
            </w:r>
          </w:p>
        </w:tc>
        <w:tc>
          <w:tcPr>
            <w:tcW w:w="797" w:type="dxa"/>
            <w:gridSpan w:val="3"/>
          </w:tcPr>
          <w:p w14:paraId="19BD2092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079752B5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3A313335" w14:textId="77777777" w:rsidTr="00FE10A8">
        <w:tc>
          <w:tcPr>
            <w:tcW w:w="621" w:type="dxa"/>
            <w:vMerge/>
          </w:tcPr>
          <w:p w14:paraId="3ADE7D33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0475E72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11EABFF7" w14:textId="77777777" w:rsidTr="00D737D6">
        <w:tc>
          <w:tcPr>
            <w:tcW w:w="621" w:type="dxa"/>
            <w:vMerge w:val="restart"/>
          </w:tcPr>
          <w:p w14:paraId="0C865E03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19D13FD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Узимајући у обзир објективне околности,  ви сте задовољни материјалним положајем и поступком награђивања.</w:t>
            </w:r>
          </w:p>
        </w:tc>
        <w:tc>
          <w:tcPr>
            <w:tcW w:w="797" w:type="dxa"/>
            <w:gridSpan w:val="3"/>
          </w:tcPr>
          <w:p w14:paraId="0B8A7E56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5B1D664F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5706B826" w14:textId="77777777" w:rsidTr="00FE10A8">
        <w:tc>
          <w:tcPr>
            <w:tcW w:w="621" w:type="dxa"/>
            <w:vMerge/>
          </w:tcPr>
          <w:p w14:paraId="75D3235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FFFE526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06501760" w14:textId="77777777" w:rsidTr="00D737D6">
        <w:tc>
          <w:tcPr>
            <w:tcW w:w="621" w:type="dxa"/>
            <w:vMerge w:val="restart"/>
          </w:tcPr>
          <w:p w14:paraId="37D35F60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2FEA9FC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</w:rPr>
              <w:t>Ваша оцена услова рада и постојеће опреме је, углавном, позитивна:</w:t>
            </w:r>
          </w:p>
        </w:tc>
        <w:tc>
          <w:tcPr>
            <w:tcW w:w="797" w:type="dxa"/>
            <w:gridSpan w:val="3"/>
          </w:tcPr>
          <w:p w14:paraId="3ECC06A8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368" w:type="dxa"/>
          </w:tcPr>
          <w:p w14:paraId="34283A44" w14:textId="77777777" w:rsidR="00D96A68" w:rsidRPr="001137B1" w:rsidRDefault="00D96A68" w:rsidP="00FE10A8">
            <w:pPr>
              <w:spacing w:after="0" w:line="240" w:lineRule="auto"/>
              <w:ind w:left="158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НЕ</w:t>
            </w:r>
          </w:p>
        </w:tc>
      </w:tr>
      <w:tr w:rsidR="00D96A68" w:rsidRPr="001137B1" w14:paraId="3309C453" w14:textId="77777777" w:rsidTr="00FE10A8">
        <w:tc>
          <w:tcPr>
            <w:tcW w:w="621" w:type="dxa"/>
            <w:vMerge/>
          </w:tcPr>
          <w:p w14:paraId="499D7B17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7" w:type="dxa"/>
            <w:gridSpan w:val="5"/>
          </w:tcPr>
          <w:p w14:paraId="39880A8E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Уколико имате посебне примедбе, молимо, наведите:</w:t>
            </w:r>
          </w:p>
        </w:tc>
      </w:tr>
      <w:tr w:rsidR="00D96A68" w:rsidRPr="001137B1" w14:paraId="4C75F729" w14:textId="77777777" w:rsidTr="00FE10A8">
        <w:tc>
          <w:tcPr>
            <w:tcW w:w="621" w:type="dxa"/>
          </w:tcPr>
          <w:p w14:paraId="18BD7CB8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07" w:type="dxa"/>
            <w:gridSpan w:val="5"/>
          </w:tcPr>
          <w:p w14:paraId="38666D25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>Наведите да ли сте задовољни степеном информисаности  и начином обавештавања о важним активностима и догађајима на Факултету:</w:t>
            </w:r>
          </w:p>
        </w:tc>
      </w:tr>
      <w:tr w:rsidR="00D96A68" w:rsidRPr="001137B1" w14:paraId="3F29AFBE" w14:textId="77777777" w:rsidTr="00FE10A8">
        <w:tc>
          <w:tcPr>
            <w:tcW w:w="621" w:type="dxa"/>
          </w:tcPr>
          <w:p w14:paraId="6497CE1D" w14:textId="77777777" w:rsidR="00D96A68" w:rsidRPr="001137B1" w:rsidRDefault="00D96A68" w:rsidP="00FE10A8">
            <w:pPr>
              <w:numPr>
                <w:ilvl w:val="0"/>
                <w:numId w:val="32"/>
              </w:numPr>
              <w:spacing w:after="0" w:line="240" w:lineRule="auto"/>
              <w:ind w:left="584" w:hanging="3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07" w:type="dxa"/>
            <w:gridSpan w:val="5"/>
          </w:tcPr>
          <w:p w14:paraId="2ECB0FCB" w14:textId="77777777" w:rsidR="00D96A68" w:rsidRPr="001137B1" w:rsidRDefault="00D96A68" w:rsidP="00FE1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37B1">
              <w:rPr>
                <w:rFonts w:ascii="Times New Roman" w:hAnsi="Times New Roman" w:cs="Times New Roman"/>
                <w:color w:val="000000"/>
              </w:rPr>
              <w:t xml:space="preserve">Допишите питање везано за проверу испуњености квалитета основних   стандарда, и то: студијски програм, наставни процес, научно-истраживачки рад, квалитет наставника и сарадника, квалитет студената, </w:t>
            </w:r>
            <w:hyperlink r:id="rId5" w:anchor="STANDARD9" w:history="1">
              <w:r w:rsidRPr="001137B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квалитет уџбеника, литературе, библиотечких и информатичких ресурса</w:t>
              </w:r>
            </w:hyperlink>
            <w:r w:rsidRPr="001137B1">
              <w:rPr>
                <w:rFonts w:ascii="Times New Roman" w:hAnsi="Times New Roman" w:cs="Times New Roman"/>
              </w:rPr>
              <w:t>, квалитет управљања и квалитет ненаставне подршке, простор и опрема, финансијско пословање и студентско вредновање педагошког рада наставника:</w:t>
            </w:r>
          </w:p>
        </w:tc>
      </w:tr>
    </w:tbl>
    <w:p w14:paraId="3D47F36D" w14:textId="77777777" w:rsidR="00B44662" w:rsidRDefault="00B44662"/>
    <w:sectPr w:rsidR="00B44662" w:rsidSect="00D17E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2A59"/>
    <w:multiLevelType w:val="hybridMultilevel"/>
    <w:tmpl w:val="D6C860D8"/>
    <w:lvl w:ilvl="0" w:tplc="3E4C43A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A20D04A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  <w:color w:val="auto"/>
      </w:rPr>
    </w:lvl>
    <w:lvl w:ilvl="4" w:tplc="9FFE81F6">
      <w:start w:val="26"/>
      <w:numFmt w:val="upperLetter"/>
      <w:lvlText w:val="%5."/>
      <w:lvlJc w:val="left"/>
      <w:pPr>
        <w:tabs>
          <w:tab w:val="num" w:pos="4140"/>
        </w:tabs>
        <w:ind w:left="4140" w:hanging="360"/>
      </w:pPr>
      <w:rPr>
        <w:rFonts w:hint="default"/>
        <w:color w:val="auto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B5655A1"/>
    <w:multiLevelType w:val="hybridMultilevel"/>
    <w:tmpl w:val="A52401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54B4E"/>
    <w:multiLevelType w:val="hybridMultilevel"/>
    <w:tmpl w:val="8D4E4E2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>
    <w:nsid w:val="20371E29"/>
    <w:multiLevelType w:val="hybridMultilevel"/>
    <w:tmpl w:val="825EC0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A790C"/>
    <w:multiLevelType w:val="hybridMultilevel"/>
    <w:tmpl w:val="CAD8369E"/>
    <w:lvl w:ilvl="0" w:tplc="BC3E2A3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EC04A2C"/>
    <w:multiLevelType w:val="hybridMultilevel"/>
    <w:tmpl w:val="34BC9D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120815"/>
    <w:multiLevelType w:val="hybridMultilevel"/>
    <w:tmpl w:val="7E2E2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27565C"/>
    <w:multiLevelType w:val="hybridMultilevel"/>
    <w:tmpl w:val="BEFC7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0A3A47"/>
    <w:multiLevelType w:val="hybridMultilevel"/>
    <w:tmpl w:val="6A9EC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415D16"/>
    <w:multiLevelType w:val="hybridMultilevel"/>
    <w:tmpl w:val="1E5C0F06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A801BB"/>
    <w:multiLevelType w:val="hybridMultilevel"/>
    <w:tmpl w:val="41BE6DF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EF68D7"/>
    <w:multiLevelType w:val="hybridMultilevel"/>
    <w:tmpl w:val="86D2A54E"/>
    <w:lvl w:ilvl="0" w:tplc="040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956A0B"/>
    <w:multiLevelType w:val="hybridMultilevel"/>
    <w:tmpl w:val="F2987C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3CE7A03"/>
    <w:multiLevelType w:val="hybridMultilevel"/>
    <w:tmpl w:val="D2908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0EBDA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CF2425"/>
    <w:multiLevelType w:val="hybridMultilevel"/>
    <w:tmpl w:val="0DBC51BC"/>
    <w:lvl w:ilvl="0" w:tplc="021A207E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64D4D44"/>
    <w:multiLevelType w:val="hybridMultilevel"/>
    <w:tmpl w:val="E482C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D34747"/>
    <w:multiLevelType w:val="hybridMultilevel"/>
    <w:tmpl w:val="89EA3A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172895"/>
    <w:multiLevelType w:val="hybridMultilevel"/>
    <w:tmpl w:val="50D09180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4D5573E7"/>
    <w:multiLevelType w:val="hybridMultilevel"/>
    <w:tmpl w:val="50DC87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53E71E38"/>
    <w:multiLevelType w:val="hybridMultilevel"/>
    <w:tmpl w:val="80DE3A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520B4A"/>
    <w:multiLevelType w:val="hybridMultilevel"/>
    <w:tmpl w:val="69EE2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932F9"/>
    <w:multiLevelType w:val="hybridMultilevel"/>
    <w:tmpl w:val="5FB03A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36569D6"/>
    <w:multiLevelType w:val="hybridMultilevel"/>
    <w:tmpl w:val="2812A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EC4A74"/>
    <w:multiLevelType w:val="hybridMultilevel"/>
    <w:tmpl w:val="0F103F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EA20D20"/>
    <w:multiLevelType w:val="hybridMultilevel"/>
    <w:tmpl w:val="57420C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E579E4"/>
    <w:multiLevelType w:val="hybridMultilevel"/>
    <w:tmpl w:val="F84ADE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7090D"/>
    <w:multiLevelType w:val="hybridMultilevel"/>
    <w:tmpl w:val="B7721C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A44918"/>
    <w:multiLevelType w:val="hybridMultilevel"/>
    <w:tmpl w:val="B42A48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5"/>
  </w:num>
  <w:num w:numId="5">
    <w:abstractNumId w:val="8"/>
  </w:num>
  <w:num w:numId="6">
    <w:abstractNumId w:val="12"/>
  </w:num>
  <w:num w:numId="7">
    <w:abstractNumId w:val="26"/>
  </w:num>
  <w:num w:numId="8">
    <w:abstractNumId w:val="22"/>
  </w:num>
  <w:num w:numId="9">
    <w:abstractNumId w:val="15"/>
  </w:num>
  <w:num w:numId="10">
    <w:abstractNumId w:val="16"/>
  </w:num>
  <w:num w:numId="11">
    <w:abstractNumId w:val="1"/>
  </w:num>
  <w:num w:numId="12">
    <w:abstractNumId w:val="3"/>
  </w:num>
  <w:num w:numId="13">
    <w:abstractNumId w:val="25"/>
  </w:num>
  <w:num w:numId="14">
    <w:abstractNumId w:val="13"/>
  </w:num>
  <w:num w:numId="15">
    <w:abstractNumId w:val="18"/>
  </w:num>
  <w:num w:numId="16">
    <w:abstractNumId w:val="10"/>
  </w:num>
  <w:num w:numId="17">
    <w:abstractNumId w:val="0"/>
  </w:num>
  <w:num w:numId="18">
    <w:abstractNumId w:val="4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21"/>
  </w:num>
  <w:num w:numId="24">
    <w:abstractNumId w:val="1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6A68"/>
    <w:rsid w:val="001137B1"/>
    <w:rsid w:val="00654758"/>
    <w:rsid w:val="009D09CC"/>
    <w:rsid w:val="00B44662"/>
    <w:rsid w:val="00BD1963"/>
    <w:rsid w:val="00CD23DC"/>
    <w:rsid w:val="00D17E3C"/>
    <w:rsid w:val="00D737D6"/>
    <w:rsid w:val="00D96A68"/>
    <w:rsid w:val="00DD48C4"/>
    <w:rsid w:val="00E93A6D"/>
    <w:rsid w:val="00FE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D78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7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96A68"/>
    <w:rPr>
      <w:color w:val="0000FF"/>
      <w:u w:val="single"/>
    </w:rPr>
  </w:style>
  <w:style w:type="paragraph" w:styleId="NormalWeb">
    <w:name w:val="Normal (Web)"/>
    <w:basedOn w:val="Normal"/>
    <w:rsid w:val="00D9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96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D96A68"/>
    <w:rPr>
      <w:b/>
      <w:bCs/>
    </w:rPr>
  </w:style>
  <w:style w:type="character" w:styleId="Emphasis">
    <w:name w:val="Emphasis"/>
    <w:basedOn w:val="DefaultParagraphFont"/>
    <w:qFormat/>
    <w:rsid w:val="00D96A68"/>
    <w:rPr>
      <w:i/>
      <w:iCs/>
    </w:rPr>
  </w:style>
  <w:style w:type="character" w:styleId="FollowedHyperlink">
    <w:name w:val="FollowedHyperlink"/>
    <w:basedOn w:val="DefaultParagraphFont"/>
    <w:rsid w:val="00D96A6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96A6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312pt">
    <w:name w:val="Body text (3) + 12 pt"/>
    <w:basedOn w:val="DefaultParagraphFont"/>
    <w:rsid w:val="00BD19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asper.bg.ac.rs/akreditacija/izvestaj_samovrednovanja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B3B6C4A-EF08-8741-B278-E9C8D245AE2B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1028</Words>
  <Characters>5864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7</cp:revision>
  <dcterms:created xsi:type="dcterms:W3CDTF">2013-11-07T15:25:00Z</dcterms:created>
  <dcterms:modified xsi:type="dcterms:W3CDTF">2017-12-20T14:13:00Z</dcterms:modified>
</cp:coreProperties>
</file>